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B" w:rsidRDefault="00101E28" w:rsidP="001F398A">
      <w:pPr>
        <w:pStyle w:val="Normal1"/>
        <w:jc w:val="center"/>
      </w:pPr>
      <w:r>
        <w:rPr>
          <w:noProof/>
        </w:rPr>
        <w:drawing>
          <wp:inline distT="0" distB="0" distL="0" distR="0">
            <wp:extent cx="2076450" cy="1018113"/>
            <wp:effectExtent l="19050" t="0" r="0" b="0"/>
            <wp:docPr id="2"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7" cstate="print"/>
                    <a:stretch>
                      <a:fillRect/>
                    </a:stretch>
                  </pic:blipFill>
                  <pic:spPr>
                    <a:xfrm>
                      <a:off x="0" y="0"/>
                      <a:ext cx="2078902" cy="1019315"/>
                    </a:xfrm>
                    <a:prstGeom prst="rect">
                      <a:avLst/>
                    </a:prstGeom>
                  </pic:spPr>
                </pic:pic>
              </a:graphicData>
            </a:graphic>
          </wp:inline>
        </w:drawing>
      </w:r>
    </w:p>
    <w:p w:rsidR="00662BAB" w:rsidRDefault="00662BAB" w:rsidP="00964302">
      <w:pPr>
        <w:pStyle w:val="Normal1"/>
      </w:pPr>
    </w:p>
    <w:p w:rsidR="00290E3A" w:rsidRPr="00DB0B1C" w:rsidRDefault="00C24503" w:rsidP="00964302">
      <w:pPr>
        <w:pStyle w:val="Normal1"/>
        <w:rPr>
          <w:rFonts w:ascii="Arial" w:eastAsia="Arial" w:hAnsi="Arial" w:cs="Arial"/>
          <w:b/>
          <w:sz w:val="24"/>
          <w:szCs w:val="24"/>
        </w:rPr>
      </w:pPr>
      <w:r>
        <w:rPr>
          <w:rFonts w:ascii="Arial" w:eastAsia="Arial" w:hAnsi="Arial" w:cs="Arial"/>
          <w:sz w:val="24"/>
          <w:szCs w:val="24"/>
        </w:rPr>
        <w:t>Tuesday, September 14</w:t>
      </w:r>
      <w:r w:rsidR="001140DE">
        <w:rPr>
          <w:rFonts w:ascii="Arial" w:eastAsia="Arial" w:hAnsi="Arial" w:cs="Arial"/>
          <w:sz w:val="24"/>
          <w:szCs w:val="24"/>
        </w:rPr>
        <w:t>, 2021</w:t>
      </w:r>
      <w:r w:rsidR="007E38EA">
        <w:rPr>
          <w:rFonts w:ascii="Arial" w:eastAsia="Arial" w:hAnsi="Arial" w:cs="Arial"/>
          <w:sz w:val="24"/>
          <w:szCs w:val="24"/>
        </w:rPr>
        <w:t xml:space="preserve"> </w:t>
      </w:r>
      <w:r w:rsidR="001420CD">
        <w:rPr>
          <w:rFonts w:ascii="Arial" w:eastAsia="Arial" w:hAnsi="Arial" w:cs="Arial"/>
          <w:sz w:val="24"/>
          <w:szCs w:val="24"/>
        </w:rPr>
        <w:t xml:space="preserve">   </w:t>
      </w:r>
      <w:r w:rsidR="00964302">
        <w:rPr>
          <w:rFonts w:ascii="Arial" w:eastAsia="Arial" w:hAnsi="Arial" w:cs="Arial"/>
          <w:b/>
          <w:sz w:val="24"/>
          <w:szCs w:val="24"/>
        </w:rPr>
        <w:t>AGENDA</w:t>
      </w:r>
    </w:p>
    <w:p w:rsidR="00290E3A" w:rsidRDefault="00964302" w:rsidP="00964302">
      <w:pPr>
        <w:pStyle w:val="Normal1"/>
        <w:rPr>
          <w:rFonts w:ascii="Arial" w:eastAsia="Arial" w:hAnsi="Arial" w:cs="Arial"/>
          <w:sz w:val="24"/>
          <w:szCs w:val="24"/>
        </w:rPr>
      </w:pPr>
      <w:r>
        <w:rPr>
          <w:rFonts w:ascii="Arial" w:eastAsia="Arial" w:hAnsi="Arial" w:cs="Arial"/>
          <w:sz w:val="24"/>
          <w:szCs w:val="24"/>
        </w:rPr>
        <w:t>Central Huron Business Improvement Area</w:t>
      </w:r>
      <w:r w:rsidR="00CC3B54">
        <w:rPr>
          <w:rFonts w:ascii="Arial" w:eastAsia="Arial" w:hAnsi="Arial" w:cs="Arial"/>
          <w:sz w:val="24"/>
          <w:szCs w:val="24"/>
        </w:rPr>
        <w:t xml:space="preserve"> Board of Management </w:t>
      </w:r>
    </w:p>
    <w:p w:rsidR="00B30D47" w:rsidRDefault="009D01EB" w:rsidP="00964302">
      <w:pPr>
        <w:pStyle w:val="Normal1"/>
        <w:rPr>
          <w:rFonts w:ascii="Arial" w:eastAsia="Arial" w:hAnsi="Arial" w:cs="Arial"/>
          <w:sz w:val="24"/>
          <w:szCs w:val="24"/>
        </w:rPr>
      </w:pPr>
      <w:r>
        <w:rPr>
          <w:rFonts w:ascii="Arial" w:eastAsia="Arial" w:hAnsi="Arial" w:cs="Arial"/>
          <w:sz w:val="24"/>
          <w:szCs w:val="24"/>
        </w:rPr>
        <w:t>7</w:t>
      </w:r>
      <w:r w:rsidR="00D24C57">
        <w:rPr>
          <w:rFonts w:ascii="Arial" w:eastAsia="Arial" w:hAnsi="Arial" w:cs="Arial"/>
          <w:sz w:val="24"/>
          <w:szCs w:val="24"/>
        </w:rPr>
        <w:t>pm</w:t>
      </w:r>
      <w:r w:rsidR="001F398A">
        <w:rPr>
          <w:rFonts w:ascii="Arial" w:eastAsia="Arial" w:hAnsi="Arial" w:cs="Arial"/>
          <w:sz w:val="24"/>
          <w:szCs w:val="24"/>
        </w:rPr>
        <w:t xml:space="preserve">      </w:t>
      </w:r>
      <w:r>
        <w:rPr>
          <w:rFonts w:ascii="Arial" w:eastAsia="Arial" w:hAnsi="Arial" w:cs="Arial"/>
          <w:sz w:val="24"/>
          <w:szCs w:val="24"/>
        </w:rPr>
        <w:t>Zoom Call – please check your connection before 7pm</w:t>
      </w:r>
    </w:p>
    <w:p w:rsidR="00964302" w:rsidRDefault="00964302" w:rsidP="00964302">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1. </w:t>
      </w:r>
      <w:r w:rsidR="00AD0599">
        <w:rPr>
          <w:rFonts w:ascii="Arial" w:eastAsia="Arial" w:hAnsi="Arial" w:cs="Arial"/>
          <w:sz w:val="24"/>
          <w:szCs w:val="24"/>
        </w:rPr>
        <w:tab/>
      </w:r>
      <w:r>
        <w:rPr>
          <w:rFonts w:ascii="Arial" w:eastAsia="Arial" w:hAnsi="Arial" w:cs="Arial"/>
          <w:sz w:val="24"/>
          <w:szCs w:val="24"/>
        </w:rPr>
        <w:t>CALL TO ORDER</w:t>
      </w:r>
    </w:p>
    <w:p w:rsidR="00964302" w:rsidRDefault="00964302" w:rsidP="00964302">
      <w:pPr>
        <w:pStyle w:val="Normal1"/>
        <w:rPr>
          <w:rFonts w:ascii="Arial" w:eastAsia="Arial" w:hAnsi="Arial" w:cs="Arial"/>
          <w:sz w:val="24"/>
          <w:szCs w:val="24"/>
        </w:rPr>
      </w:pPr>
      <w:r>
        <w:rPr>
          <w:rFonts w:ascii="Arial" w:eastAsia="Arial" w:hAnsi="Arial" w:cs="Arial"/>
          <w:sz w:val="24"/>
          <w:szCs w:val="24"/>
        </w:rPr>
        <w:tab/>
        <w:t>1.1</w:t>
      </w:r>
      <w:r>
        <w:rPr>
          <w:rFonts w:ascii="Arial" w:eastAsia="Arial" w:hAnsi="Arial" w:cs="Arial"/>
          <w:sz w:val="24"/>
          <w:szCs w:val="24"/>
        </w:rPr>
        <w:tab/>
        <w:t>Confirmation o</w:t>
      </w:r>
      <w:r w:rsidR="009A2C8F">
        <w:rPr>
          <w:rFonts w:ascii="Arial" w:eastAsia="Arial" w:hAnsi="Arial" w:cs="Arial"/>
          <w:sz w:val="24"/>
          <w:szCs w:val="24"/>
        </w:rPr>
        <w:t>f</w:t>
      </w:r>
      <w:r>
        <w:rPr>
          <w:rFonts w:ascii="Arial" w:eastAsia="Arial" w:hAnsi="Arial" w:cs="Arial"/>
          <w:sz w:val="24"/>
          <w:szCs w:val="24"/>
        </w:rPr>
        <w:t xml:space="preserve"> the Agenda (additions, deletions, corrections)</w:t>
      </w:r>
    </w:p>
    <w:p w:rsidR="00AD0599" w:rsidRDefault="00AD0599" w:rsidP="00964302">
      <w:pPr>
        <w:pStyle w:val="Normal1"/>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Recommended Motion:</w:t>
      </w:r>
    </w:p>
    <w:p w:rsidR="00AD0599" w:rsidRDefault="00AD0599" w:rsidP="00964302">
      <w:pPr>
        <w:pStyle w:val="Normal1"/>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 xml:space="preserve">THAT the Central Huron BIA Agenda </w:t>
      </w:r>
      <w:r w:rsidR="00A976EE">
        <w:rPr>
          <w:rFonts w:ascii="Arial" w:eastAsia="Arial" w:hAnsi="Arial" w:cs="Arial"/>
          <w:b/>
          <w:sz w:val="24"/>
          <w:szCs w:val="24"/>
        </w:rPr>
        <w:t xml:space="preserve">for </w:t>
      </w:r>
      <w:r w:rsidR="009A2C8F">
        <w:rPr>
          <w:rFonts w:ascii="Arial" w:eastAsia="Arial" w:hAnsi="Arial" w:cs="Arial"/>
          <w:b/>
          <w:sz w:val="24"/>
          <w:szCs w:val="24"/>
        </w:rPr>
        <w:t>July 13</w:t>
      </w:r>
      <w:r w:rsidR="00E76F50">
        <w:rPr>
          <w:rFonts w:ascii="Arial" w:eastAsia="Arial" w:hAnsi="Arial" w:cs="Arial"/>
          <w:b/>
          <w:sz w:val="24"/>
          <w:szCs w:val="24"/>
        </w:rPr>
        <w:t>,</w:t>
      </w:r>
      <w:r w:rsidR="009D01EB">
        <w:rPr>
          <w:rFonts w:ascii="Arial" w:eastAsia="Arial" w:hAnsi="Arial" w:cs="Arial"/>
          <w:b/>
          <w:sz w:val="24"/>
          <w:szCs w:val="24"/>
        </w:rPr>
        <w:t xml:space="preserve"> 2021</w:t>
      </w:r>
      <w:r>
        <w:rPr>
          <w:rFonts w:ascii="Arial" w:eastAsia="Arial" w:hAnsi="Arial" w:cs="Arial"/>
          <w:b/>
          <w:sz w:val="24"/>
          <w:szCs w:val="24"/>
        </w:rPr>
        <w:t xml:space="preserve"> be adopted as </w:t>
      </w:r>
      <w:r w:rsidR="00D434DF">
        <w:rPr>
          <w:rFonts w:ascii="Arial" w:eastAsia="Arial" w:hAnsi="Arial" w:cs="Arial"/>
          <w:b/>
          <w:sz w:val="24"/>
          <w:szCs w:val="24"/>
        </w:rPr>
        <w:t>circulated.</w:t>
      </w:r>
    </w:p>
    <w:p w:rsidR="00964302" w:rsidRDefault="00D24C57" w:rsidP="00964302">
      <w:pPr>
        <w:pStyle w:val="Normal1"/>
        <w:rPr>
          <w:rFonts w:ascii="Arial" w:eastAsia="Arial" w:hAnsi="Arial" w:cs="Arial"/>
          <w:sz w:val="24"/>
          <w:szCs w:val="24"/>
        </w:rPr>
      </w:pPr>
      <w:r>
        <w:rPr>
          <w:rFonts w:ascii="Arial" w:eastAsia="Arial" w:hAnsi="Arial" w:cs="Arial"/>
          <w:sz w:val="24"/>
          <w:szCs w:val="24"/>
        </w:rPr>
        <w:t xml:space="preserve">         </w:t>
      </w: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2. </w:t>
      </w:r>
      <w:r w:rsidR="00AD0599">
        <w:rPr>
          <w:rFonts w:ascii="Arial" w:eastAsia="Arial" w:hAnsi="Arial" w:cs="Arial"/>
          <w:sz w:val="24"/>
          <w:szCs w:val="24"/>
        </w:rPr>
        <w:tab/>
      </w:r>
      <w:r>
        <w:rPr>
          <w:rFonts w:ascii="Arial" w:eastAsia="Arial" w:hAnsi="Arial" w:cs="Arial"/>
          <w:sz w:val="24"/>
          <w:szCs w:val="24"/>
        </w:rPr>
        <w:t>DISCLOSURES OF PECUNIARY INTEREST AND GENERAL NATURE THEREOF</w:t>
      </w:r>
    </w:p>
    <w:p w:rsidR="00964302" w:rsidRDefault="00964302" w:rsidP="00964302">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3. </w:t>
      </w:r>
      <w:r w:rsidR="00AD0599">
        <w:rPr>
          <w:rFonts w:ascii="Arial" w:eastAsia="Arial" w:hAnsi="Arial" w:cs="Arial"/>
          <w:sz w:val="24"/>
          <w:szCs w:val="24"/>
        </w:rPr>
        <w:tab/>
      </w:r>
      <w:r>
        <w:rPr>
          <w:rFonts w:ascii="Arial" w:eastAsia="Arial" w:hAnsi="Arial" w:cs="Arial"/>
          <w:sz w:val="24"/>
          <w:szCs w:val="24"/>
        </w:rPr>
        <w:t>APPROVAL OF PREVIOUS MINUTES</w:t>
      </w:r>
    </w:p>
    <w:p w:rsidR="00AD0599" w:rsidRDefault="00AD0599" w:rsidP="00964302">
      <w:pPr>
        <w:pStyle w:val="Normal1"/>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Recommended Motion:</w:t>
      </w:r>
      <w:r w:rsidR="001420CD">
        <w:rPr>
          <w:rFonts w:ascii="Arial" w:eastAsia="Arial" w:hAnsi="Arial" w:cs="Arial"/>
          <w:b/>
          <w:sz w:val="24"/>
          <w:szCs w:val="24"/>
        </w:rPr>
        <w:t xml:space="preserve"> </w:t>
      </w:r>
      <w:r>
        <w:rPr>
          <w:rFonts w:ascii="Arial" w:eastAsia="Arial" w:hAnsi="Arial" w:cs="Arial"/>
          <w:b/>
          <w:sz w:val="24"/>
          <w:szCs w:val="24"/>
        </w:rPr>
        <w:t xml:space="preserve">THAT the minutes of the </w:t>
      </w:r>
      <w:r w:rsidR="00DC4AA4">
        <w:rPr>
          <w:rFonts w:ascii="Arial" w:eastAsia="Arial" w:hAnsi="Arial" w:cs="Arial"/>
          <w:b/>
          <w:sz w:val="24"/>
          <w:szCs w:val="24"/>
        </w:rPr>
        <w:t>July 13</w:t>
      </w:r>
      <w:r w:rsidR="00F27B51">
        <w:rPr>
          <w:rFonts w:ascii="Arial" w:eastAsia="Arial" w:hAnsi="Arial" w:cs="Arial"/>
          <w:b/>
          <w:sz w:val="24"/>
          <w:szCs w:val="24"/>
        </w:rPr>
        <w:t>, 2021</w:t>
      </w:r>
      <w:r>
        <w:rPr>
          <w:rFonts w:ascii="Arial" w:eastAsia="Arial" w:hAnsi="Arial" w:cs="Arial"/>
          <w:b/>
          <w:sz w:val="24"/>
          <w:szCs w:val="24"/>
        </w:rPr>
        <w:t xml:space="preserve"> meeting be adopted as </w:t>
      </w:r>
      <w:r w:rsidR="00D434DF">
        <w:rPr>
          <w:rFonts w:ascii="Arial" w:eastAsia="Arial" w:hAnsi="Arial" w:cs="Arial"/>
          <w:b/>
          <w:sz w:val="24"/>
          <w:szCs w:val="24"/>
        </w:rPr>
        <w:t>circulated.</w:t>
      </w:r>
    </w:p>
    <w:p w:rsidR="009A2C8F" w:rsidRDefault="009A2C8F" w:rsidP="00964302">
      <w:pPr>
        <w:pStyle w:val="Normal1"/>
        <w:rPr>
          <w:rFonts w:ascii="Arial" w:eastAsia="Arial" w:hAnsi="Arial" w:cs="Arial"/>
          <w:sz w:val="24"/>
          <w:szCs w:val="24"/>
        </w:rPr>
      </w:pPr>
    </w:p>
    <w:p w:rsidR="00B53847" w:rsidRDefault="00964302" w:rsidP="00964302">
      <w:pPr>
        <w:pStyle w:val="Normal1"/>
        <w:rPr>
          <w:rFonts w:ascii="Arial" w:eastAsia="Arial" w:hAnsi="Arial" w:cs="Arial"/>
          <w:sz w:val="24"/>
          <w:szCs w:val="24"/>
        </w:rPr>
      </w:pPr>
      <w:r>
        <w:rPr>
          <w:rFonts w:ascii="Arial" w:eastAsia="Arial" w:hAnsi="Arial" w:cs="Arial"/>
          <w:sz w:val="24"/>
          <w:szCs w:val="24"/>
        </w:rPr>
        <w:t>4.</w:t>
      </w:r>
      <w:r w:rsidR="00AD0599">
        <w:rPr>
          <w:rFonts w:ascii="Arial" w:eastAsia="Arial" w:hAnsi="Arial" w:cs="Arial"/>
          <w:sz w:val="24"/>
          <w:szCs w:val="24"/>
        </w:rPr>
        <w:tab/>
      </w:r>
      <w:r>
        <w:rPr>
          <w:rFonts w:ascii="Arial" w:eastAsia="Arial" w:hAnsi="Arial" w:cs="Arial"/>
          <w:sz w:val="24"/>
          <w:szCs w:val="24"/>
        </w:rPr>
        <w:t>DELEGATIONS/PRESENTATIONS</w:t>
      </w:r>
      <w:r w:rsidR="00D24C57">
        <w:rPr>
          <w:rFonts w:ascii="Arial" w:eastAsia="Arial" w:hAnsi="Arial" w:cs="Arial"/>
          <w:sz w:val="24"/>
          <w:szCs w:val="24"/>
        </w:rPr>
        <w:t xml:space="preserve"> – </w:t>
      </w:r>
      <w:r w:rsidR="00AC7100">
        <w:rPr>
          <w:rFonts w:ascii="Arial" w:eastAsia="Arial" w:hAnsi="Arial" w:cs="Arial"/>
          <w:sz w:val="24"/>
          <w:szCs w:val="24"/>
        </w:rPr>
        <w:t>Letter from Royal</w:t>
      </w:r>
      <w:r w:rsidR="006B06DB">
        <w:rPr>
          <w:rFonts w:ascii="Arial" w:eastAsia="Arial" w:hAnsi="Arial" w:cs="Arial"/>
          <w:sz w:val="24"/>
          <w:szCs w:val="24"/>
        </w:rPr>
        <w:t xml:space="preserve"> Canadian Leg</w:t>
      </w:r>
      <w:r w:rsidR="00AC7100">
        <w:rPr>
          <w:rFonts w:ascii="Arial" w:eastAsia="Arial" w:hAnsi="Arial" w:cs="Arial"/>
          <w:sz w:val="24"/>
          <w:szCs w:val="24"/>
        </w:rPr>
        <w:t>ion for the wreath</w:t>
      </w:r>
      <w:r w:rsidR="006B06DB">
        <w:rPr>
          <w:rFonts w:ascii="Arial" w:eastAsia="Arial" w:hAnsi="Arial" w:cs="Arial"/>
          <w:sz w:val="24"/>
          <w:szCs w:val="24"/>
        </w:rPr>
        <w:t xml:space="preserve">   Ceremony.  Due to </w:t>
      </w:r>
      <w:proofErr w:type="spellStart"/>
      <w:r w:rsidR="006B06DB">
        <w:rPr>
          <w:rFonts w:ascii="Arial" w:eastAsia="Arial" w:hAnsi="Arial" w:cs="Arial"/>
          <w:sz w:val="24"/>
          <w:szCs w:val="24"/>
        </w:rPr>
        <w:t>Covid</w:t>
      </w:r>
      <w:proofErr w:type="spellEnd"/>
      <w:r w:rsidR="001420CD">
        <w:rPr>
          <w:rFonts w:ascii="Arial" w:eastAsia="Arial" w:hAnsi="Arial" w:cs="Arial"/>
          <w:sz w:val="24"/>
          <w:szCs w:val="24"/>
        </w:rPr>
        <w:t xml:space="preserve"> restrictions</w:t>
      </w:r>
      <w:r w:rsidR="006B06DB">
        <w:rPr>
          <w:rFonts w:ascii="Arial" w:eastAsia="Arial" w:hAnsi="Arial" w:cs="Arial"/>
          <w:sz w:val="24"/>
          <w:szCs w:val="24"/>
        </w:rPr>
        <w:t xml:space="preserve"> wreaths will be laid for each organization prior to Nov. 11.  There will be a small ceremony, if you feel the need to attend, please social distance and wear a mask.  </w:t>
      </w:r>
    </w:p>
    <w:p w:rsidR="009A756A" w:rsidRDefault="00964302" w:rsidP="00964302">
      <w:pPr>
        <w:pStyle w:val="Normal1"/>
        <w:rPr>
          <w:rFonts w:ascii="Arial" w:eastAsia="Arial" w:hAnsi="Arial" w:cs="Arial"/>
          <w:sz w:val="24"/>
          <w:szCs w:val="24"/>
        </w:rPr>
      </w:pPr>
      <w:r>
        <w:rPr>
          <w:rFonts w:ascii="Arial" w:eastAsia="Arial" w:hAnsi="Arial" w:cs="Arial"/>
          <w:sz w:val="24"/>
          <w:szCs w:val="24"/>
        </w:rPr>
        <w:t xml:space="preserve">5. </w:t>
      </w:r>
      <w:r w:rsidR="00AD0599">
        <w:rPr>
          <w:rFonts w:ascii="Arial" w:eastAsia="Arial" w:hAnsi="Arial" w:cs="Arial"/>
          <w:sz w:val="24"/>
          <w:szCs w:val="24"/>
        </w:rPr>
        <w:tab/>
      </w:r>
      <w:r>
        <w:rPr>
          <w:rFonts w:ascii="Arial" w:eastAsia="Arial" w:hAnsi="Arial" w:cs="Arial"/>
          <w:sz w:val="24"/>
          <w:szCs w:val="24"/>
        </w:rPr>
        <w:t>CHAIR’S UPDATE</w:t>
      </w:r>
      <w:r w:rsidR="00E76F50">
        <w:rPr>
          <w:rFonts w:ascii="Arial" w:eastAsia="Arial" w:hAnsi="Arial" w:cs="Arial"/>
          <w:sz w:val="24"/>
          <w:szCs w:val="24"/>
        </w:rPr>
        <w:t xml:space="preserve"> –</w:t>
      </w:r>
      <w:r w:rsidR="00FC781C">
        <w:rPr>
          <w:rFonts w:ascii="Arial" w:eastAsia="Arial" w:hAnsi="Arial" w:cs="Arial"/>
          <w:sz w:val="24"/>
          <w:szCs w:val="24"/>
        </w:rPr>
        <w:t xml:space="preserve"> </w:t>
      </w:r>
    </w:p>
    <w:p w:rsidR="00EC5A3D" w:rsidRDefault="009A756A" w:rsidP="00DC4AA4">
      <w:pPr>
        <w:pStyle w:val="Normal1"/>
        <w:ind w:left="720" w:firstLine="720"/>
        <w:rPr>
          <w:rFonts w:ascii="Arial" w:eastAsia="Arial" w:hAnsi="Arial" w:cs="Arial"/>
          <w:sz w:val="24"/>
          <w:szCs w:val="24"/>
        </w:rPr>
      </w:pPr>
      <w:r>
        <w:rPr>
          <w:rFonts w:ascii="Arial" w:eastAsia="Arial" w:hAnsi="Arial" w:cs="Arial"/>
          <w:sz w:val="24"/>
          <w:szCs w:val="24"/>
        </w:rPr>
        <w:t>5.</w:t>
      </w:r>
      <w:r w:rsidR="00FC781C">
        <w:rPr>
          <w:rFonts w:ascii="Arial" w:eastAsia="Arial" w:hAnsi="Arial" w:cs="Arial"/>
          <w:sz w:val="24"/>
          <w:szCs w:val="24"/>
        </w:rPr>
        <w:t>1</w:t>
      </w:r>
      <w:proofErr w:type="gramStart"/>
      <w:r w:rsidR="00FC781C">
        <w:rPr>
          <w:rFonts w:ascii="Arial" w:eastAsia="Arial" w:hAnsi="Arial" w:cs="Arial"/>
          <w:sz w:val="24"/>
          <w:szCs w:val="24"/>
        </w:rPr>
        <w:t xml:space="preserve">. </w:t>
      </w:r>
      <w:r w:rsidR="00AC7100">
        <w:rPr>
          <w:rFonts w:ascii="Arial" w:eastAsia="Arial" w:hAnsi="Arial" w:cs="Arial"/>
          <w:sz w:val="24"/>
          <w:szCs w:val="24"/>
        </w:rPr>
        <w:t xml:space="preserve"> </w:t>
      </w:r>
      <w:r w:rsidR="00C57273">
        <w:rPr>
          <w:rFonts w:ascii="Arial" w:eastAsia="Arial" w:hAnsi="Arial" w:cs="Arial"/>
          <w:sz w:val="24"/>
          <w:szCs w:val="24"/>
        </w:rPr>
        <w:t>Huron</w:t>
      </w:r>
      <w:proofErr w:type="gramEnd"/>
      <w:r w:rsidR="00C57273">
        <w:rPr>
          <w:rFonts w:ascii="Arial" w:eastAsia="Arial" w:hAnsi="Arial" w:cs="Arial"/>
          <w:sz w:val="24"/>
          <w:szCs w:val="24"/>
        </w:rPr>
        <w:t xml:space="preserve"> Chamber’s joint application with the local BIAs and County of Huron was approved for the Shop Local Initiative, giving us $43,000  towards the Huron County Wish Book and You </w:t>
      </w:r>
      <w:proofErr w:type="spellStart"/>
      <w:r w:rsidR="00C57273">
        <w:rPr>
          <w:rFonts w:ascii="Arial" w:eastAsia="Arial" w:hAnsi="Arial" w:cs="Arial"/>
          <w:sz w:val="24"/>
          <w:szCs w:val="24"/>
        </w:rPr>
        <w:t>Gotta</w:t>
      </w:r>
      <w:proofErr w:type="spellEnd"/>
      <w:r w:rsidR="00C57273">
        <w:rPr>
          <w:rFonts w:ascii="Arial" w:eastAsia="Arial" w:hAnsi="Arial" w:cs="Arial"/>
          <w:sz w:val="24"/>
          <w:szCs w:val="24"/>
        </w:rPr>
        <w:t xml:space="preserve"> Shop Here campaign that were so successful last year.  Imagine what we can do with this budget!  Get your photos of product ready now, to be ready for the new promotion.</w:t>
      </w:r>
    </w:p>
    <w:p w:rsidR="00964302" w:rsidRDefault="00C57273" w:rsidP="00673694">
      <w:pPr>
        <w:pStyle w:val="Normal1"/>
        <w:ind w:left="720" w:firstLine="720"/>
        <w:rPr>
          <w:rFonts w:ascii="Arial" w:eastAsia="Arial" w:hAnsi="Arial" w:cs="Arial"/>
          <w:sz w:val="24"/>
          <w:szCs w:val="24"/>
        </w:rPr>
      </w:pPr>
      <w:r>
        <w:rPr>
          <w:rFonts w:ascii="Arial" w:eastAsia="Arial" w:hAnsi="Arial" w:cs="Arial"/>
          <w:sz w:val="24"/>
          <w:szCs w:val="24"/>
        </w:rPr>
        <w:t xml:space="preserve">5.2   Business Retention and Expansion questionnaires are in the last </w:t>
      </w:r>
      <w:r w:rsidR="00673694">
        <w:rPr>
          <w:rFonts w:ascii="Arial" w:eastAsia="Arial" w:hAnsi="Arial" w:cs="Arial"/>
          <w:sz w:val="24"/>
          <w:szCs w:val="24"/>
        </w:rPr>
        <w:t>months.  Please complete the questionnaire if you have not done so already.</w:t>
      </w:r>
    </w:p>
    <w:p w:rsidR="00673694" w:rsidRDefault="00673694" w:rsidP="00964302">
      <w:pPr>
        <w:pStyle w:val="Normal1"/>
        <w:rPr>
          <w:rFonts w:ascii="Arial" w:eastAsia="Arial" w:hAnsi="Arial" w:cs="Arial"/>
          <w:sz w:val="24"/>
          <w:szCs w:val="24"/>
        </w:rPr>
      </w:pPr>
    </w:p>
    <w:p w:rsidR="00FC781C" w:rsidRDefault="00DC4AA4" w:rsidP="00FC781C">
      <w:pPr>
        <w:pStyle w:val="Normal1"/>
        <w:rPr>
          <w:rFonts w:ascii="Arial" w:eastAsia="Arial" w:hAnsi="Arial" w:cs="Arial"/>
          <w:sz w:val="24"/>
          <w:szCs w:val="24"/>
        </w:rPr>
      </w:pPr>
      <w:r>
        <w:rPr>
          <w:rFonts w:ascii="Arial" w:eastAsia="Arial" w:hAnsi="Arial" w:cs="Arial"/>
          <w:sz w:val="24"/>
          <w:szCs w:val="24"/>
        </w:rPr>
        <w:t>6</w:t>
      </w:r>
      <w:r w:rsidR="00964302">
        <w:rPr>
          <w:rFonts w:ascii="Arial" w:eastAsia="Arial" w:hAnsi="Arial" w:cs="Arial"/>
          <w:sz w:val="24"/>
          <w:szCs w:val="24"/>
        </w:rPr>
        <w:t xml:space="preserve">. </w:t>
      </w:r>
      <w:r w:rsidR="00AD0599">
        <w:rPr>
          <w:rFonts w:ascii="Arial" w:eastAsia="Arial" w:hAnsi="Arial" w:cs="Arial"/>
          <w:sz w:val="24"/>
          <w:szCs w:val="24"/>
        </w:rPr>
        <w:tab/>
      </w:r>
      <w:r w:rsidR="00FC781C">
        <w:rPr>
          <w:rFonts w:ascii="Arial" w:eastAsia="Arial" w:hAnsi="Arial" w:cs="Arial"/>
          <w:sz w:val="24"/>
          <w:szCs w:val="24"/>
        </w:rPr>
        <w:t>COUNCIL</w:t>
      </w:r>
      <w:r>
        <w:rPr>
          <w:rFonts w:ascii="Arial" w:eastAsia="Arial" w:hAnsi="Arial" w:cs="Arial"/>
          <w:sz w:val="24"/>
          <w:szCs w:val="24"/>
        </w:rPr>
        <w:t xml:space="preserve"> &amp; Community Improvement Coordinator</w:t>
      </w:r>
      <w:r w:rsidR="00FC781C">
        <w:rPr>
          <w:rFonts w:ascii="Arial" w:eastAsia="Arial" w:hAnsi="Arial" w:cs="Arial"/>
          <w:sz w:val="24"/>
          <w:szCs w:val="24"/>
        </w:rPr>
        <w:t xml:space="preserve"> REPORT (Deputy Mayor Dave Jewitt)</w:t>
      </w:r>
    </w:p>
    <w:p w:rsidR="00FC781C" w:rsidRDefault="00FC781C" w:rsidP="00FC781C">
      <w:pPr>
        <w:pStyle w:val="Normal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 council meets 1</w:t>
      </w:r>
      <w:r w:rsidRPr="00B53847">
        <w:rPr>
          <w:rFonts w:ascii="Arial" w:eastAsia="Arial" w:hAnsi="Arial" w:cs="Arial"/>
          <w:sz w:val="24"/>
          <w:szCs w:val="24"/>
          <w:vertAlign w:val="superscript"/>
        </w:rPr>
        <w:t>st</w:t>
      </w:r>
      <w:r>
        <w:rPr>
          <w:rFonts w:ascii="Arial" w:eastAsia="Arial" w:hAnsi="Arial" w:cs="Arial"/>
          <w:sz w:val="24"/>
          <w:szCs w:val="24"/>
        </w:rPr>
        <w:t xml:space="preserve"> and 3</w:t>
      </w:r>
      <w:r w:rsidRPr="00B53847">
        <w:rPr>
          <w:rFonts w:ascii="Arial" w:eastAsia="Arial" w:hAnsi="Arial" w:cs="Arial"/>
          <w:sz w:val="24"/>
          <w:szCs w:val="24"/>
          <w:vertAlign w:val="superscript"/>
        </w:rPr>
        <w:t>rd</w:t>
      </w:r>
      <w:r>
        <w:rPr>
          <w:rFonts w:ascii="Arial" w:eastAsia="Arial" w:hAnsi="Arial" w:cs="Arial"/>
          <w:sz w:val="24"/>
          <w:szCs w:val="24"/>
        </w:rPr>
        <w:t xml:space="preserve"> Mondays and request to speak must be in by the Wednesday prior.</w:t>
      </w:r>
    </w:p>
    <w:p w:rsidR="00AD0599" w:rsidRDefault="00964302" w:rsidP="00E76F50">
      <w:pPr>
        <w:pStyle w:val="Normal1"/>
        <w:rPr>
          <w:rFonts w:ascii="Arial" w:eastAsia="Arial" w:hAnsi="Arial" w:cs="Arial"/>
          <w:sz w:val="24"/>
          <w:szCs w:val="24"/>
        </w:rPr>
      </w:pPr>
      <w:r>
        <w:rPr>
          <w:rFonts w:ascii="Arial" w:eastAsia="Arial" w:hAnsi="Arial" w:cs="Arial"/>
          <w:sz w:val="24"/>
          <w:szCs w:val="24"/>
        </w:rPr>
        <w:tab/>
      </w:r>
      <w:r w:rsidR="009D01EB">
        <w:rPr>
          <w:rFonts w:ascii="Arial" w:eastAsia="Arial" w:hAnsi="Arial" w:cs="Arial"/>
          <w:sz w:val="24"/>
          <w:szCs w:val="24"/>
        </w:rPr>
        <w:tab/>
      </w:r>
      <w:r w:rsidR="00AC7100">
        <w:rPr>
          <w:rFonts w:ascii="Arial" w:eastAsia="Arial" w:hAnsi="Arial" w:cs="Arial"/>
          <w:sz w:val="24"/>
          <w:szCs w:val="24"/>
        </w:rPr>
        <w:t>Is the Dig on schedule?</w:t>
      </w:r>
    </w:p>
    <w:p w:rsidR="003F0F23" w:rsidRDefault="00DC4AA4" w:rsidP="00964302">
      <w:pPr>
        <w:pStyle w:val="Normal1"/>
        <w:rPr>
          <w:rFonts w:ascii="Arial" w:eastAsia="Arial" w:hAnsi="Arial" w:cs="Arial"/>
          <w:sz w:val="24"/>
          <w:szCs w:val="24"/>
        </w:rPr>
      </w:pPr>
      <w:r>
        <w:rPr>
          <w:rFonts w:ascii="Arial" w:eastAsia="Arial" w:hAnsi="Arial" w:cs="Arial"/>
          <w:sz w:val="24"/>
          <w:szCs w:val="24"/>
        </w:rPr>
        <w:t>7</w:t>
      </w:r>
      <w:r w:rsidR="00AD0599">
        <w:rPr>
          <w:rFonts w:ascii="Arial" w:eastAsia="Arial" w:hAnsi="Arial" w:cs="Arial"/>
          <w:sz w:val="24"/>
          <w:szCs w:val="24"/>
        </w:rPr>
        <w:t xml:space="preserve">. </w:t>
      </w:r>
      <w:r w:rsidR="00AD0599">
        <w:rPr>
          <w:rFonts w:ascii="Arial" w:eastAsia="Arial" w:hAnsi="Arial" w:cs="Arial"/>
          <w:sz w:val="24"/>
          <w:szCs w:val="24"/>
        </w:rPr>
        <w:tab/>
      </w:r>
      <w:r w:rsidR="00FC781C">
        <w:rPr>
          <w:rFonts w:ascii="Arial" w:eastAsia="Arial" w:hAnsi="Arial" w:cs="Arial"/>
          <w:sz w:val="24"/>
          <w:szCs w:val="24"/>
        </w:rPr>
        <w:t xml:space="preserve">TREASURER’S REPORT    Not available for this meeting. </w:t>
      </w:r>
      <w:r>
        <w:rPr>
          <w:rFonts w:ascii="Arial" w:eastAsia="Arial" w:hAnsi="Arial" w:cs="Arial"/>
          <w:sz w:val="24"/>
          <w:szCs w:val="24"/>
        </w:rPr>
        <w:tab/>
      </w:r>
      <w:r>
        <w:rPr>
          <w:rFonts w:ascii="Arial" w:eastAsia="Arial" w:hAnsi="Arial" w:cs="Arial"/>
          <w:sz w:val="24"/>
          <w:szCs w:val="24"/>
        </w:rPr>
        <w:tab/>
      </w:r>
    </w:p>
    <w:p w:rsidR="00AD0599" w:rsidRDefault="00DC4AA4" w:rsidP="00964302">
      <w:pPr>
        <w:pStyle w:val="Normal1"/>
        <w:rPr>
          <w:rFonts w:ascii="Arial" w:eastAsia="Arial" w:hAnsi="Arial" w:cs="Arial"/>
          <w:sz w:val="24"/>
          <w:szCs w:val="24"/>
        </w:rPr>
      </w:pPr>
      <w:r>
        <w:rPr>
          <w:rFonts w:ascii="Arial" w:eastAsia="Arial" w:hAnsi="Arial" w:cs="Arial"/>
          <w:sz w:val="24"/>
          <w:szCs w:val="24"/>
        </w:rPr>
        <w:t>8</w:t>
      </w:r>
      <w:r w:rsidR="00AD0599">
        <w:rPr>
          <w:rFonts w:ascii="Arial" w:eastAsia="Arial" w:hAnsi="Arial" w:cs="Arial"/>
          <w:sz w:val="24"/>
          <w:szCs w:val="24"/>
        </w:rPr>
        <w:t xml:space="preserve">. </w:t>
      </w:r>
      <w:r w:rsidR="00AD0599">
        <w:rPr>
          <w:rFonts w:ascii="Arial" w:eastAsia="Arial" w:hAnsi="Arial" w:cs="Arial"/>
          <w:sz w:val="24"/>
          <w:szCs w:val="24"/>
        </w:rPr>
        <w:tab/>
        <w:t>COMMITTEE UPDATES</w:t>
      </w:r>
    </w:p>
    <w:p w:rsidR="002C2151" w:rsidRDefault="00DC4AA4" w:rsidP="002F3A53">
      <w:pPr>
        <w:pStyle w:val="Normal1"/>
        <w:ind w:left="1440" w:hanging="720"/>
        <w:rPr>
          <w:rFonts w:ascii="Arial" w:eastAsia="Arial" w:hAnsi="Arial" w:cs="Arial"/>
          <w:sz w:val="24"/>
          <w:szCs w:val="24"/>
        </w:rPr>
      </w:pPr>
      <w:r>
        <w:rPr>
          <w:rFonts w:ascii="Arial" w:eastAsia="Arial" w:hAnsi="Arial" w:cs="Arial"/>
          <w:sz w:val="24"/>
          <w:szCs w:val="24"/>
        </w:rPr>
        <w:t>8</w:t>
      </w:r>
      <w:r w:rsidR="00AD0599">
        <w:rPr>
          <w:rFonts w:ascii="Arial" w:eastAsia="Arial" w:hAnsi="Arial" w:cs="Arial"/>
          <w:sz w:val="24"/>
          <w:szCs w:val="24"/>
        </w:rPr>
        <w:t>.1</w:t>
      </w:r>
      <w:r w:rsidR="00AD0599">
        <w:rPr>
          <w:rFonts w:ascii="Arial" w:eastAsia="Arial" w:hAnsi="Arial" w:cs="Arial"/>
          <w:sz w:val="24"/>
          <w:szCs w:val="24"/>
        </w:rPr>
        <w:tab/>
        <w:t>Marketing Committee Minutes/Update</w:t>
      </w:r>
      <w:r w:rsidR="002F3A53">
        <w:rPr>
          <w:rFonts w:ascii="Arial" w:eastAsia="Arial" w:hAnsi="Arial" w:cs="Arial"/>
          <w:sz w:val="24"/>
          <w:szCs w:val="24"/>
        </w:rPr>
        <w:t xml:space="preserve"> –</w:t>
      </w:r>
      <w:r w:rsidR="002C2151">
        <w:rPr>
          <w:rFonts w:ascii="Arial" w:eastAsia="Arial" w:hAnsi="Arial" w:cs="Arial"/>
          <w:sz w:val="24"/>
          <w:szCs w:val="24"/>
        </w:rPr>
        <w:t xml:space="preserve"> </w:t>
      </w:r>
    </w:p>
    <w:p w:rsidR="001B0C89" w:rsidRDefault="00DC4AA4" w:rsidP="002F3A53">
      <w:pPr>
        <w:pStyle w:val="Normal1"/>
        <w:ind w:left="144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1B0C89">
        <w:rPr>
          <w:rFonts w:ascii="Arial" w:eastAsia="Arial" w:hAnsi="Arial" w:cs="Arial"/>
          <w:sz w:val="24"/>
          <w:szCs w:val="24"/>
        </w:rPr>
        <w:t>Fundraiser update – Sandra Campbell</w:t>
      </w:r>
    </w:p>
    <w:p w:rsidR="00DC4AA4" w:rsidRDefault="00DC4AA4" w:rsidP="002F3A53">
      <w:pPr>
        <w:pStyle w:val="Normal1"/>
        <w:ind w:left="144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Tiny Tot Parade</w:t>
      </w:r>
    </w:p>
    <w:p w:rsidR="00AC7100" w:rsidRDefault="00AC7100" w:rsidP="002F3A53">
      <w:pPr>
        <w:pStyle w:val="Normal1"/>
        <w:ind w:left="1440" w:hanging="720"/>
        <w:rPr>
          <w:rFonts w:ascii="Arial" w:eastAsia="Arial" w:hAnsi="Arial" w:cs="Arial"/>
          <w:i/>
          <w:sz w:val="24"/>
          <w:szCs w:val="24"/>
        </w:rPr>
      </w:pPr>
      <w:r>
        <w:rPr>
          <w:rFonts w:ascii="Arial" w:eastAsia="Arial" w:hAnsi="Arial" w:cs="Arial"/>
          <w:sz w:val="24"/>
          <w:szCs w:val="24"/>
        </w:rPr>
        <w:tab/>
      </w:r>
      <w:r>
        <w:rPr>
          <w:rFonts w:ascii="Arial" w:eastAsia="Arial" w:hAnsi="Arial" w:cs="Arial"/>
          <w:sz w:val="24"/>
          <w:szCs w:val="24"/>
        </w:rPr>
        <w:tab/>
        <w:t>Ladies Day Out or Ladies Night</w:t>
      </w:r>
    </w:p>
    <w:p w:rsidR="00AD0599" w:rsidRPr="002C2151" w:rsidRDefault="00DC4AA4" w:rsidP="002F3A53">
      <w:pPr>
        <w:pStyle w:val="Normal1"/>
        <w:ind w:left="1440" w:hanging="720"/>
        <w:rPr>
          <w:rFonts w:ascii="Arial" w:eastAsia="Arial" w:hAnsi="Arial" w:cs="Arial"/>
          <w:sz w:val="24"/>
          <w:szCs w:val="24"/>
        </w:rPr>
      </w:pPr>
      <w:r>
        <w:rPr>
          <w:rFonts w:ascii="Arial" w:eastAsia="Arial" w:hAnsi="Arial" w:cs="Arial"/>
          <w:sz w:val="24"/>
          <w:szCs w:val="24"/>
        </w:rPr>
        <w:t>8</w:t>
      </w:r>
      <w:r w:rsidR="00AD0599">
        <w:rPr>
          <w:rFonts w:ascii="Arial" w:eastAsia="Arial" w:hAnsi="Arial" w:cs="Arial"/>
          <w:sz w:val="24"/>
          <w:szCs w:val="24"/>
        </w:rPr>
        <w:t>.2</w:t>
      </w:r>
      <w:r w:rsidR="00AD0599">
        <w:rPr>
          <w:rFonts w:ascii="Arial" w:eastAsia="Arial" w:hAnsi="Arial" w:cs="Arial"/>
          <w:sz w:val="24"/>
          <w:szCs w:val="24"/>
        </w:rPr>
        <w:tab/>
        <w:t xml:space="preserve">Social </w:t>
      </w:r>
      <w:r w:rsidR="00AC7100">
        <w:rPr>
          <w:rFonts w:ascii="Arial" w:eastAsia="Arial" w:hAnsi="Arial" w:cs="Arial"/>
          <w:sz w:val="24"/>
          <w:szCs w:val="24"/>
        </w:rPr>
        <w:t xml:space="preserve">Network </w:t>
      </w:r>
      <w:r w:rsidR="00AD0599">
        <w:rPr>
          <w:rFonts w:ascii="Arial" w:eastAsia="Arial" w:hAnsi="Arial" w:cs="Arial"/>
          <w:sz w:val="24"/>
          <w:szCs w:val="24"/>
        </w:rPr>
        <w:t>Committee Minutes/Update</w:t>
      </w:r>
      <w:r w:rsidR="002F3A53">
        <w:rPr>
          <w:rFonts w:ascii="Arial" w:eastAsia="Arial" w:hAnsi="Arial" w:cs="Arial"/>
          <w:sz w:val="24"/>
          <w:szCs w:val="24"/>
        </w:rPr>
        <w:t xml:space="preserve"> – </w:t>
      </w:r>
      <w:r w:rsidR="00AC7100">
        <w:rPr>
          <w:rFonts w:ascii="Arial" w:eastAsia="Arial" w:hAnsi="Arial" w:cs="Arial"/>
          <w:sz w:val="24"/>
          <w:szCs w:val="24"/>
        </w:rPr>
        <w:t xml:space="preserve">Tracy </w:t>
      </w:r>
      <w:proofErr w:type="spellStart"/>
      <w:r w:rsidR="00AC7100">
        <w:rPr>
          <w:rFonts w:ascii="Arial" w:eastAsia="Arial" w:hAnsi="Arial" w:cs="Arial"/>
          <w:sz w:val="24"/>
          <w:szCs w:val="24"/>
        </w:rPr>
        <w:t>Buhrows</w:t>
      </w:r>
      <w:proofErr w:type="spellEnd"/>
      <w:r w:rsidR="00AC7100">
        <w:rPr>
          <w:rFonts w:ascii="Arial" w:eastAsia="Arial" w:hAnsi="Arial" w:cs="Arial"/>
          <w:sz w:val="24"/>
          <w:szCs w:val="24"/>
        </w:rPr>
        <w:t>-Leach – update on business stories</w:t>
      </w:r>
    </w:p>
    <w:p w:rsidR="00CF68F2" w:rsidRDefault="00DC4AA4" w:rsidP="00E76F50">
      <w:pPr>
        <w:pStyle w:val="Normal1"/>
        <w:ind w:left="1440" w:hanging="720"/>
        <w:rPr>
          <w:rFonts w:ascii="Arial" w:eastAsia="Arial" w:hAnsi="Arial" w:cs="Arial"/>
          <w:sz w:val="24"/>
          <w:szCs w:val="24"/>
        </w:rPr>
      </w:pPr>
      <w:r>
        <w:rPr>
          <w:rFonts w:ascii="Arial" w:eastAsia="Arial" w:hAnsi="Arial" w:cs="Arial"/>
          <w:sz w:val="24"/>
          <w:szCs w:val="24"/>
        </w:rPr>
        <w:t>8</w:t>
      </w:r>
      <w:r w:rsidR="00AD0599">
        <w:rPr>
          <w:rFonts w:ascii="Arial" w:eastAsia="Arial" w:hAnsi="Arial" w:cs="Arial"/>
          <w:sz w:val="24"/>
          <w:szCs w:val="24"/>
        </w:rPr>
        <w:t>.3</w:t>
      </w:r>
      <w:r w:rsidR="00AD0599">
        <w:rPr>
          <w:rFonts w:ascii="Arial" w:eastAsia="Arial" w:hAnsi="Arial" w:cs="Arial"/>
          <w:sz w:val="24"/>
          <w:szCs w:val="24"/>
        </w:rPr>
        <w:tab/>
        <w:t>Beautification Committee Minutes/Update</w:t>
      </w:r>
      <w:r w:rsidR="002F3A53">
        <w:rPr>
          <w:rFonts w:ascii="Arial" w:eastAsia="Arial" w:hAnsi="Arial" w:cs="Arial"/>
          <w:sz w:val="24"/>
          <w:szCs w:val="24"/>
        </w:rPr>
        <w:t xml:space="preserve"> </w:t>
      </w:r>
      <w:r w:rsidR="00EE2DB2">
        <w:rPr>
          <w:rFonts w:ascii="Arial" w:eastAsia="Arial" w:hAnsi="Arial" w:cs="Arial"/>
          <w:sz w:val="24"/>
          <w:szCs w:val="24"/>
        </w:rPr>
        <w:t>–</w:t>
      </w:r>
      <w:r w:rsidR="007875F5">
        <w:rPr>
          <w:rFonts w:ascii="Arial" w:eastAsia="Arial" w:hAnsi="Arial" w:cs="Arial"/>
          <w:sz w:val="24"/>
          <w:szCs w:val="24"/>
        </w:rPr>
        <w:t xml:space="preserve"> </w:t>
      </w:r>
    </w:p>
    <w:p w:rsidR="00D26A67" w:rsidRDefault="00AC7100" w:rsidP="00D26A67">
      <w:pPr>
        <w:pStyle w:val="Normal1"/>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EE2DB2" w:rsidRDefault="00D26A67" w:rsidP="00EE2DB2">
      <w:pPr>
        <w:pStyle w:val="Normal1"/>
        <w:rPr>
          <w:rFonts w:ascii="Arial" w:eastAsia="Arial" w:hAnsi="Arial" w:cs="Arial"/>
          <w:sz w:val="24"/>
          <w:szCs w:val="24"/>
        </w:rPr>
      </w:pPr>
      <w:r>
        <w:rPr>
          <w:rFonts w:ascii="Arial" w:eastAsia="Arial" w:hAnsi="Arial" w:cs="Arial"/>
          <w:sz w:val="24"/>
          <w:szCs w:val="24"/>
        </w:rPr>
        <w:t xml:space="preserve">10.  Other Business:  </w:t>
      </w:r>
    </w:p>
    <w:p w:rsidR="00AD0599" w:rsidRDefault="00AD0599" w:rsidP="00FC781C">
      <w:pPr>
        <w:pStyle w:val="Normal1"/>
        <w:rPr>
          <w:rFonts w:ascii="Arial" w:eastAsia="Arial" w:hAnsi="Arial" w:cs="Arial"/>
          <w:sz w:val="24"/>
          <w:szCs w:val="24"/>
        </w:rPr>
      </w:pPr>
      <w:r>
        <w:rPr>
          <w:rFonts w:ascii="Arial" w:eastAsia="Arial" w:hAnsi="Arial" w:cs="Arial"/>
          <w:sz w:val="24"/>
          <w:szCs w:val="24"/>
        </w:rPr>
        <w:t>1</w:t>
      </w:r>
      <w:r w:rsidR="00D26A67">
        <w:rPr>
          <w:rFonts w:ascii="Arial" w:eastAsia="Arial" w:hAnsi="Arial" w:cs="Arial"/>
          <w:sz w:val="24"/>
          <w:szCs w:val="24"/>
        </w:rPr>
        <w:t>2</w:t>
      </w:r>
      <w:r>
        <w:rPr>
          <w:rFonts w:ascii="Arial" w:eastAsia="Arial" w:hAnsi="Arial" w:cs="Arial"/>
          <w:sz w:val="24"/>
          <w:szCs w:val="24"/>
        </w:rPr>
        <w:t>.</w:t>
      </w:r>
      <w:r>
        <w:rPr>
          <w:rFonts w:ascii="Arial" w:eastAsia="Arial" w:hAnsi="Arial" w:cs="Arial"/>
          <w:sz w:val="24"/>
          <w:szCs w:val="24"/>
        </w:rPr>
        <w:tab/>
        <w:t>ADJOURNMENT</w:t>
      </w:r>
      <w:r>
        <w:rPr>
          <w:rFonts w:ascii="Arial" w:eastAsia="Arial" w:hAnsi="Arial" w:cs="Arial"/>
          <w:sz w:val="24"/>
          <w:szCs w:val="24"/>
        </w:rPr>
        <w:tab/>
      </w:r>
    </w:p>
    <w:p w:rsidR="00AD0599" w:rsidRPr="00AD0599" w:rsidRDefault="00AD0599" w:rsidP="00964302">
      <w:pPr>
        <w:pStyle w:val="Normal1"/>
        <w:rPr>
          <w:rFonts w:ascii="Arial" w:eastAsia="Arial" w:hAnsi="Arial" w:cs="Arial"/>
          <w:b/>
          <w:sz w:val="24"/>
          <w:szCs w:val="24"/>
        </w:rPr>
      </w:pPr>
      <w:r>
        <w:rPr>
          <w:rFonts w:ascii="Arial" w:eastAsia="Arial" w:hAnsi="Arial" w:cs="Arial"/>
          <w:sz w:val="24"/>
          <w:szCs w:val="24"/>
        </w:rPr>
        <w:tab/>
      </w:r>
      <w:r w:rsidR="00E76F50">
        <w:rPr>
          <w:rFonts w:ascii="Arial" w:eastAsia="Arial" w:hAnsi="Arial" w:cs="Arial"/>
          <w:b/>
          <w:sz w:val="24"/>
          <w:szCs w:val="24"/>
        </w:rPr>
        <w:t>Chair, Sandy Garnet adjourned the meeting at</w:t>
      </w:r>
      <w:r w:rsidR="00FC781C">
        <w:rPr>
          <w:rFonts w:ascii="Arial" w:eastAsia="Arial" w:hAnsi="Arial" w:cs="Arial"/>
          <w:b/>
          <w:sz w:val="24"/>
          <w:szCs w:val="24"/>
        </w:rPr>
        <w:t xml:space="preserve">            pm</w:t>
      </w:r>
      <w:r w:rsidR="007024A9">
        <w:rPr>
          <w:rFonts w:ascii="Arial" w:eastAsia="Arial" w:hAnsi="Arial" w:cs="Arial"/>
          <w:b/>
          <w:sz w:val="24"/>
          <w:szCs w:val="24"/>
        </w:rPr>
        <w:t>.</w:t>
      </w:r>
    </w:p>
    <w:sectPr w:rsidR="00AD0599" w:rsidRPr="00AD0599" w:rsidSect="00BE4556">
      <w:footerReference w:type="default" r:id="rId8"/>
      <w:pgSz w:w="12240" w:h="15840"/>
      <w:pgMar w:top="720" w:right="720" w:bottom="720" w:left="720"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9A" w:rsidRDefault="0029229A" w:rsidP="009A518F">
      <w:r>
        <w:separator/>
      </w:r>
    </w:p>
  </w:endnote>
  <w:endnote w:type="continuationSeparator" w:id="0">
    <w:p w:rsidR="0029229A" w:rsidRDefault="0029229A" w:rsidP="009A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67" w:rsidRPr="00AD0599" w:rsidRDefault="00180067" w:rsidP="00AD0599">
    <w:pPr>
      <w:pStyle w:val="Normal1"/>
      <w:jc w:val="center"/>
      <w:rPr>
        <w:rFonts w:ascii="Arial" w:hAnsi="Arial" w:cs="Arial"/>
        <w:sz w:val="24"/>
        <w:szCs w:val="24"/>
      </w:rPr>
    </w:pPr>
    <w:r w:rsidRPr="00AD0599">
      <w:rPr>
        <w:rFonts w:ascii="Arial" w:hAnsi="Arial" w:cs="Arial"/>
        <w:sz w:val="24"/>
        <w:szCs w:val="24"/>
      </w:rPr>
      <w:t>Discover our Nature – Central Huron BIA</w:t>
    </w:r>
  </w:p>
  <w:p w:rsidR="00180067" w:rsidRDefault="00180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9A" w:rsidRDefault="0029229A" w:rsidP="009A518F">
      <w:r>
        <w:separator/>
      </w:r>
    </w:p>
  </w:footnote>
  <w:footnote w:type="continuationSeparator" w:id="0">
    <w:p w:rsidR="0029229A" w:rsidRDefault="0029229A" w:rsidP="009A5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6D8"/>
    <w:multiLevelType w:val="hybridMultilevel"/>
    <w:tmpl w:val="E8F4A0C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065B7F46"/>
    <w:multiLevelType w:val="hybridMultilevel"/>
    <w:tmpl w:val="0F904C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AB56148"/>
    <w:multiLevelType w:val="hybridMultilevel"/>
    <w:tmpl w:val="BA024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5D5247"/>
    <w:multiLevelType w:val="hybridMultilevel"/>
    <w:tmpl w:val="5D5627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28696DD5"/>
    <w:multiLevelType w:val="hybridMultilevel"/>
    <w:tmpl w:val="6A2A6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4E54E5"/>
    <w:multiLevelType w:val="hybridMultilevel"/>
    <w:tmpl w:val="48DA3B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3835022D"/>
    <w:multiLevelType w:val="hybridMultilevel"/>
    <w:tmpl w:val="5FCED2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747D2E64"/>
    <w:multiLevelType w:val="hybridMultilevel"/>
    <w:tmpl w:val="F7F61B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75312AB5"/>
    <w:multiLevelType w:val="hybridMultilevel"/>
    <w:tmpl w:val="1D4422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7"/>
  </w:num>
  <w:num w:numId="6">
    <w:abstractNumId w:val="0"/>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662BAB"/>
    <w:rsid w:val="00007C67"/>
    <w:rsid w:val="00012403"/>
    <w:rsid w:val="00026348"/>
    <w:rsid w:val="0007546C"/>
    <w:rsid w:val="000756AB"/>
    <w:rsid w:val="00076449"/>
    <w:rsid w:val="000A4FB5"/>
    <w:rsid w:val="000B0BBC"/>
    <w:rsid w:val="000D64BE"/>
    <w:rsid w:val="000F50D1"/>
    <w:rsid w:val="00101E28"/>
    <w:rsid w:val="001140DE"/>
    <w:rsid w:val="001338A7"/>
    <w:rsid w:val="00134F9B"/>
    <w:rsid w:val="001420CD"/>
    <w:rsid w:val="00146113"/>
    <w:rsid w:val="00147A18"/>
    <w:rsid w:val="00173A3E"/>
    <w:rsid w:val="00176907"/>
    <w:rsid w:val="00180067"/>
    <w:rsid w:val="001B0C89"/>
    <w:rsid w:val="001B6CA6"/>
    <w:rsid w:val="001F398A"/>
    <w:rsid w:val="00215459"/>
    <w:rsid w:val="002241A4"/>
    <w:rsid w:val="0024076F"/>
    <w:rsid w:val="00241F2F"/>
    <w:rsid w:val="00243A58"/>
    <w:rsid w:val="0027260A"/>
    <w:rsid w:val="002775F5"/>
    <w:rsid w:val="00281BBC"/>
    <w:rsid w:val="0028546E"/>
    <w:rsid w:val="00290E3A"/>
    <w:rsid w:val="0029229A"/>
    <w:rsid w:val="002A4D0C"/>
    <w:rsid w:val="002C2151"/>
    <w:rsid w:val="002E161F"/>
    <w:rsid w:val="002E6DC4"/>
    <w:rsid w:val="002F3A53"/>
    <w:rsid w:val="00306448"/>
    <w:rsid w:val="00325507"/>
    <w:rsid w:val="003722E8"/>
    <w:rsid w:val="003818C5"/>
    <w:rsid w:val="003877AF"/>
    <w:rsid w:val="003A6DF5"/>
    <w:rsid w:val="003B3FF6"/>
    <w:rsid w:val="003F0F23"/>
    <w:rsid w:val="0040518B"/>
    <w:rsid w:val="00421B7B"/>
    <w:rsid w:val="004510D7"/>
    <w:rsid w:val="00490564"/>
    <w:rsid w:val="004A3FC4"/>
    <w:rsid w:val="004C0200"/>
    <w:rsid w:val="004C74E0"/>
    <w:rsid w:val="004D43A4"/>
    <w:rsid w:val="004F75B8"/>
    <w:rsid w:val="0055585D"/>
    <w:rsid w:val="005847DA"/>
    <w:rsid w:val="0059498D"/>
    <w:rsid w:val="005D71BF"/>
    <w:rsid w:val="005D7C4E"/>
    <w:rsid w:val="005F21C7"/>
    <w:rsid w:val="00627A59"/>
    <w:rsid w:val="00662BAB"/>
    <w:rsid w:val="0066777E"/>
    <w:rsid w:val="00671A5F"/>
    <w:rsid w:val="00673694"/>
    <w:rsid w:val="006824CC"/>
    <w:rsid w:val="006969B9"/>
    <w:rsid w:val="006B06DB"/>
    <w:rsid w:val="006C1271"/>
    <w:rsid w:val="006C2A09"/>
    <w:rsid w:val="006D5BE6"/>
    <w:rsid w:val="006F05E4"/>
    <w:rsid w:val="007024A9"/>
    <w:rsid w:val="0070648E"/>
    <w:rsid w:val="00707156"/>
    <w:rsid w:val="00761AA9"/>
    <w:rsid w:val="00763EC1"/>
    <w:rsid w:val="007875F5"/>
    <w:rsid w:val="007A498D"/>
    <w:rsid w:val="007D0E1B"/>
    <w:rsid w:val="007E38EA"/>
    <w:rsid w:val="0084267F"/>
    <w:rsid w:val="0086110B"/>
    <w:rsid w:val="00865B3F"/>
    <w:rsid w:val="008863DE"/>
    <w:rsid w:val="008C561E"/>
    <w:rsid w:val="008D14A2"/>
    <w:rsid w:val="009051D4"/>
    <w:rsid w:val="009069E7"/>
    <w:rsid w:val="00921779"/>
    <w:rsid w:val="009241B9"/>
    <w:rsid w:val="00926A6D"/>
    <w:rsid w:val="00941D2A"/>
    <w:rsid w:val="009507B4"/>
    <w:rsid w:val="00964302"/>
    <w:rsid w:val="0097078C"/>
    <w:rsid w:val="00993BA3"/>
    <w:rsid w:val="009A2C8F"/>
    <w:rsid w:val="009A518F"/>
    <w:rsid w:val="009A756A"/>
    <w:rsid w:val="009B1394"/>
    <w:rsid w:val="009D01EB"/>
    <w:rsid w:val="009E4E2E"/>
    <w:rsid w:val="00A204B1"/>
    <w:rsid w:val="00A466C0"/>
    <w:rsid w:val="00A56E6E"/>
    <w:rsid w:val="00A85919"/>
    <w:rsid w:val="00A976EE"/>
    <w:rsid w:val="00AA59DD"/>
    <w:rsid w:val="00AB53CB"/>
    <w:rsid w:val="00AC7100"/>
    <w:rsid w:val="00AD0599"/>
    <w:rsid w:val="00AF1A04"/>
    <w:rsid w:val="00B1383F"/>
    <w:rsid w:val="00B30D47"/>
    <w:rsid w:val="00B411EB"/>
    <w:rsid w:val="00B42FE2"/>
    <w:rsid w:val="00B53847"/>
    <w:rsid w:val="00B57A8C"/>
    <w:rsid w:val="00B66B22"/>
    <w:rsid w:val="00B7396C"/>
    <w:rsid w:val="00B76CD7"/>
    <w:rsid w:val="00B924EC"/>
    <w:rsid w:val="00B925DB"/>
    <w:rsid w:val="00B969E1"/>
    <w:rsid w:val="00BD5523"/>
    <w:rsid w:val="00BE4556"/>
    <w:rsid w:val="00C10744"/>
    <w:rsid w:val="00C24503"/>
    <w:rsid w:val="00C532A0"/>
    <w:rsid w:val="00C57273"/>
    <w:rsid w:val="00CC3B54"/>
    <w:rsid w:val="00CF68F2"/>
    <w:rsid w:val="00D24C57"/>
    <w:rsid w:val="00D26A67"/>
    <w:rsid w:val="00D434DF"/>
    <w:rsid w:val="00DB0B1C"/>
    <w:rsid w:val="00DC4AA4"/>
    <w:rsid w:val="00E27DB8"/>
    <w:rsid w:val="00E67233"/>
    <w:rsid w:val="00E70A70"/>
    <w:rsid w:val="00E724B3"/>
    <w:rsid w:val="00E744E6"/>
    <w:rsid w:val="00E75A99"/>
    <w:rsid w:val="00E76F50"/>
    <w:rsid w:val="00E77942"/>
    <w:rsid w:val="00EA7E85"/>
    <w:rsid w:val="00EC5A3D"/>
    <w:rsid w:val="00ED6F57"/>
    <w:rsid w:val="00EE2DB2"/>
    <w:rsid w:val="00EE3C0F"/>
    <w:rsid w:val="00EE7ED3"/>
    <w:rsid w:val="00EF5F6A"/>
    <w:rsid w:val="00F0650B"/>
    <w:rsid w:val="00F14FAB"/>
    <w:rsid w:val="00F27B51"/>
    <w:rsid w:val="00F4445F"/>
    <w:rsid w:val="00F739AC"/>
    <w:rsid w:val="00FA02C0"/>
    <w:rsid w:val="00FC78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E0"/>
  </w:style>
  <w:style w:type="paragraph" w:styleId="Heading1">
    <w:name w:val="heading 1"/>
    <w:basedOn w:val="Normal1"/>
    <w:next w:val="Normal1"/>
    <w:rsid w:val="00662BAB"/>
    <w:pPr>
      <w:keepNext/>
      <w:keepLines/>
      <w:spacing w:before="480" w:after="120"/>
      <w:outlineLvl w:val="0"/>
    </w:pPr>
    <w:rPr>
      <w:b/>
      <w:sz w:val="48"/>
      <w:szCs w:val="48"/>
    </w:rPr>
  </w:style>
  <w:style w:type="paragraph" w:styleId="Heading2">
    <w:name w:val="heading 2"/>
    <w:basedOn w:val="Normal1"/>
    <w:next w:val="Normal1"/>
    <w:rsid w:val="00662BAB"/>
    <w:pPr>
      <w:keepNext/>
      <w:keepLines/>
      <w:spacing w:before="360" w:after="80"/>
      <w:outlineLvl w:val="1"/>
    </w:pPr>
    <w:rPr>
      <w:b/>
      <w:sz w:val="36"/>
      <w:szCs w:val="36"/>
    </w:rPr>
  </w:style>
  <w:style w:type="paragraph" w:styleId="Heading3">
    <w:name w:val="heading 3"/>
    <w:basedOn w:val="Normal1"/>
    <w:next w:val="Normal1"/>
    <w:rsid w:val="00662BAB"/>
    <w:pPr>
      <w:keepNext/>
      <w:keepLines/>
      <w:spacing w:before="280" w:after="80"/>
      <w:outlineLvl w:val="2"/>
    </w:pPr>
    <w:rPr>
      <w:b/>
      <w:sz w:val="28"/>
      <w:szCs w:val="28"/>
    </w:rPr>
  </w:style>
  <w:style w:type="paragraph" w:styleId="Heading4">
    <w:name w:val="heading 4"/>
    <w:basedOn w:val="Normal1"/>
    <w:next w:val="Normal1"/>
    <w:rsid w:val="00662BAB"/>
    <w:pPr>
      <w:keepNext/>
      <w:keepLines/>
      <w:spacing w:before="240" w:after="40"/>
      <w:outlineLvl w:val="3"/>
    </w:pPr>
    <w:rPr>
      <w:b/>
      <w:sz w:val="24"/>
      <w:szCs w:val="24"/>
    </w:rPr>
  </w:style>
  <w:style w:type="paragraph" w:styleId="Heading5">
    <w:name w:val="heading 5"/>
    <w:basedOn w:val="Normal1"/>
    <w:next w:val="Normal1"/>
    <w:rsid w:val="00662BAB"/>
    <w:pPr>
      <w:keepNext/>
      <w:keepLines/>
      <w:spacing w:before="220" w:after="40"/>
      <w:outlineLvl w:val="4"/>
    </w:pPr>
    <w:rPr>
      <w:b/>
      <w:sz w:val="22"/>
      <w:szCs w:val="22"/>
    </w:rPr>
  </w:style>
  <w:style w:type="paragraph" w:styleId="Heading6">
    <w:name w:val="heading 6"/>
    <w:basedOn w:val="Normal1"/>
    <w:next w:val="Normal1"/>
    <w:rsid w:val="00662BA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2BAB"/>
  </w:style>
  <w:style w:type="paragraph" w:styleId="Title">
    <w:name w:val="Title"/>
    <w:basedOn w:val="Normal1"/>
    <w:next w:val="Normal1"/>
    <w:rsid w:val="00662BAB"/>
    <w:pPr>
      <w:keepNext/>
      <w:keepLines/>
      <w:spacing w:before="480" w:after="120"/>
    </w:pPr>
    <w:rPr>
      <w:b/>
      <w:sz w:val="72"/>
      <w:szCs w:val="72"/>
    </w:rPr>
  </w:style>
  <w:style w:type="paragraph" w:styleId="Subtitle">
    <w:name w:val="Subtitle"/>
    <w:basedOn w:val="Normal1"/>
    <w:next w:val="Normal1"/>
    <w:rsid w:val="00662BA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0E3A"/>
    <w:rPr>
      <w:rFonts w:ascii="Tahoma" w:hAnsi="Tahoma" w:cs="Tahoma"/>
      <w:sz w:val="16"/>
      <w:szCs w:val="16"/>
    </w:rPr>
  </w:style>
  <w:style w:type="character" w:customStyle="1" w:styleId="BalloonTextChar">
    <w:name w:val="Balloon Text Char"/>
    <w:basedOn w:val="DefaultParagraphFont"/>
    <w:link w:val="BalloonText"/>
    <w:uiPriority w:val="99"/>
    <w:semiHidden/>
    <w:rsid w:val="00290E3A"/>
    <w:rPr>
      <w:rFonts w:ascii="Tahoma" w:hAnsi="Tahoma" w:cs="Tahoma"/>
      <w:sz w:val="16"/>
      <w:szCs w:val="16"/>
    </w:rPr>
  </w:style>
  <w:style w:type="paragraph" w:styleId="Header">
    <w:name w:val="header"/>
    <w:basedOn w:val="Normal"/>
    <w:link w:val="HeaderChar"/>
    <w:uiPriority w:val="99"/>
    <w:semiHidden/>
    <w:unhideWhenUsed/>
    <w:rsid w:val="009A518F"/>
    <w:pPr>
      <w:tabs>
        <w:tab w:val="center" w:pos="4680"/>
        <w:tab w:val="right" w:pos="9360"/>
      </w:tabs>
    </w:pPr>
  </w:style>
  <w:style w:type="character" w:customStyle="1" w:styleId="HeaderChar">
    <w:name w:val="Header Char"/>
    <w:basedOn w:val="DefaultParagraphFont"/>
    <w:link w:val="Header"/>
    <w:uiPriority w:val="99"/>
    <w:semiHidden/>
    <w:rsid w:val="009A518F"/>
  </w:style>
  <w:style w:type="paragraph" w:styleId="Footer">
    <w:name w:val="footer"/>
    <w:basedOn w:val="Normal"/>
    <w:link w:val="FooterChar"/>
    <w:uiPriority w:val="99"/>
    <w:semiHidden/>
    <w:unhideWhenUsed/>
    <w:rsid w:val="009A518F"/>
    <w:pPr>
      <w:tabs>
        <w:tab w:val="center" w:pos="4680"/>
        <w:tab w:val="right" w:pos="9360"/>
      </w:tabs>
    </w:pPr>
  </w:style>
  <w:style w:type="character" w:customStyle="1" w:styleId="FooterChar">
    <w:name w:val="Footer Char"/>
    <w:basedOn w:val="DefaultParagraphFont"/>
    <w:link w:val="Footer"/>
    <w:uiPriority w:val="99"/>
    <w:semiHidden/>
    <w:rsid w:val="009A518F"/>
  </w:style>
  <w:style w:type="paragraph" w:styleId="ListParagraph">
    <w:name w:val="List Paragraph"/>
    <w:basedOn w:val="Normal"/>
    <w:uiPriority w:val="34"/>
    <w:qFormat/>
    <w:rsid w:val="00F14FAB"/>
    <w:pPr>
      <w:ind w:left="720"/>
      <w:contextualSpacing/>
    </w:pPr>
  </w:style>
</w:styles>
</file>

<file path=word/webSettings.xml><?xml version="1.0" encoding="utf-8"?>
<w:webSettings xmlns:r="http://schemas.openxmlformats.org/officeDocument/2006/relationships" xmlns:w="http://schemas.openxmlformats.org/wordprocessingml/2006/main">
  <w:divs>
    <w:div w:id="1802577575">
      <w:bodyDiv w:val="1"/>
      <w:marLeft w:val="0"/>
      <w:marRight w:val="0"/>
      <w:marTop w:val="0"/>
      <w:marBottom w:val="0"/>
      <w:divBdr>
        <w:top w:val="none" w:sz="0" w:space="0" w:color="auto"/>
        <w:left w:val="none" w:sz="0" w:space="0" w:color="auto"/>
        <w:bottom w:val="none" w:sz="0" w:space="0" w:color="auto"/>
        <w:right w:val="none" w:sz="0" w:space="0" w:color="auto"/>
      </w:divBdr>
      <w:divsChild>
        <w:div w:id="317460028">
          <w:marLeft w:val="0"/>
          <w:marRight w:val="0"/>
          <w:marTop w:val="0"/>
          <w:marBottom w:val="0"/>
          <w:divBdr>
            <w:top w:val="none" w:sz="0" w:space="0" w:color="auto"/>
            <w:left w:val="none" w:sz="0" w:space="0" w:color="auto"/>
            <w:bottom w:val="none" w:sz="0" w:space="0" w:color="auto"/>
            <w:right w:val="none" w:sz="0" w:space="0" w:color="auto"/>
          </w:divBdr>
        </w:div>
        <w:div w:id="453401418">
          <w:marLeft w:val="0"/>
          <w:marRight w:val="0"/>
          <w:marTop w:val="0"/>
          <w:marBottom w:val="0"/>
          <w:divBdr>
            <w:top w:val="none" w:sz="0" w:space="0" w:color="auto"/>
            <w:left w:val="none" w:sz="0" w:space="0" w:color="auto"/>
            <w:bottom w:val="none" w:sz="0" w:space="0" w:color="auto"/>
            <w:right w:val="none" w:sz="0" w:space="0" w:color="auto"/>
          </w:divBdr>
        </w:div>
        <w:div w:id="561135694">
          <w:marLeft w:val="0"/>
          <w:marRight w:val="0"/>
          <w:marTop w:val="0"/>
          <w:marBottom w:val="0"/>
          <w:divBdr>
            <w:top w:val="none" w:sz="0" w:space="0" w:color="auto"/>
            <w:left w:val="none" w:sz="0" w:space="0" w:color="auto"/>
            <w:bottom w:val="none" w:sz="0" w:space="0" w:color="auto"/>
            <w:right w:val="none" w:sz="0" w:space="0" w:color="auto"/>
          </w:divBdr>
        </w:div>
        <w:div w:id="643000009">
          <w:marLeft w:val="0"/>
          <w:marRight w:val="0"/>
          <w:marTop w:val="0"/>
          <w:marBottom w:val="0"/>
          <w:divBdr>
            <w:top w:val="none" w:sz="0" w:space="0" w:color="auto"/>
            <w:left w:val="none" w:sz="0" w:space="0" w:color="auto"/>
            <w:bottom w:val="none" w:sz="0" w:space="0" w:color="auto"/>
            <w:right w:val="none" w:sz="0" w:space="0" w:color="auto"/>
          </w:divBdr>
        </w:div>
        <w:div w:id="982194395">
          <w:marLeft w:val="0"/>
          <w:marRight w:val="0"/>
          <w:marTop w:val="0"/>
          <w:marBottom w:val="0"/>
          <w:divBdr>
            <w:top w:val="none" w:sz="0" w:space="0" w:color="auto"/>
            <w:left w:val="none" w:sz="0" w:space="0" w:color="auto"/>
            <w:bottom w:val="none" w:sz="0" w:space="0" w:color="auto"/>
            <w:right w:val="none" w:sz="0" w:space="0" w:color="auto"/>
          </w:divBdr>
        </w:div>
        <w:div w:id="1076366556">
          <w:marLeft w:val="0"/>
          <w:marRight w:val="0"/>
          <w:marTop w:val="0"/>
          <w:marBottom w:val="0"/>
          <w:divBdr>
            <w:top w:val="none" w:sz="0" w:space="0" w:color="auto"/>
            <w:left w:val="none" w:sz="0" w:space="0" w:color="auto"/>
            <w:bottom w:val="none" w:sz="0" w:space="0" w:color="auto"/>
            <w:right w:val="none" w:sz="0" w:space="0" w:color="auto"/>
          </w:divBdr>
        </w:div>
        <w:div w:id="1332375067">
          <w:marLeft w:val="0"/>
          <w:marRight w:val="0"/>
          <w:marTop w:val="0"/>
          <w:marBottom w:val="0"/>
          <w:divBdr>
            <w:top w:val="none" w:sz="0" w:space="0" w:color="auto"/>
            <w:left w:val="none" w:sz="0" w:space="0" w:color="auto"/>
            <w:bottom w:val="none" w:sz="0" w:space="0" w:color="auto"/>
            <w:right w:val="none" w:sz="0" w:space="0" w:color="auto"/>
          </w:divBdr>
        </w:div>
        <w:div w:id="1517378051">
          <w:marLeft w:val="0"/>
          <w:marRight w:val="0"/>
          <w:marTop w:val="0"/>
          <w:marBottom w:val="0"/>
          <w:divBdr>
            <w:top w:val="none" w:sz="0" w:space="0" w:color="auto"/>
            <w:left w:val="none" w:sz="0" w:space="0" w:color="auto"/>
            <w:bottom w:val="none" w:sz="0" w:space="0" w:color="auto"/>
            <w:right w:val="none" w:sz="0" w:space="0" w:color="auto"/>
          </w:divBdr>
        </w:div>
        <w:div w:id="16795757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2020-01-14T15:43:00Z</cp:lastPrinted>
  <dcterms:created xsi:type="dcterms:W3CDTF">2021-09-12T23:25:00Z</dcterms:created>
  <dcterms:modified xsi:type="dcterms:W3CDTF">2021-09-13T00:28:00Z</dcterms:modified>
</cp:coreProperties>
</file>