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101E28" w:rsidP="001F398A">
      <w:pPr>
        <w:pStyle w:val="Normal1"/>
        <w:jc w:val="center"/>
      </w:pPr>
      <w:r>
        <w:rPr>
          <w:noProof/>
        </w:rPr>
        <w:drawing>
          <wp:inline distT="0" distB="0" distL="0" distR="0">
            <wp:extent cx="2076450" cy="1018113"/>
            <wp:effectExtent l="19050" t="0" r="0" b="0"/>
            <wp:docPr id="2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902" cy="101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 w:rsidP="00964302">
      <w:pPr>
        <w:pStyle w:val="Normal1"/>
      </w:pPr>
    </w:p>
    <w:p w:rsidR="00662BAB" w:rsidRDefault="00D24C5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Tuesday, </w:t>
      </w:r>
      <w:r w:rsidR="008863DE">
        <w:rPr>
          <w:rFonts w:ascii="Arial" w:eastAsia="Arial" w:hAnsi="Arial" w:cs="Arial"/>
          <w:sz w:val="24"/>
          <w:szCs w:val="24"/>
        </w:rPr>
        <w:t xml:space="preserve">March </w:t>
      </w:r>
      <w:r w:rsidR="00F27B51">
        <w:rPr>
          <w:rFonts w:ascii="Arial" w:eastAsia="Arial" w:hAnsi="Arial" w:cs="Arial"/>
          <w:sz w:val="24"/>
          <w:szCs w:val="24"/>
        </w:rPr>
        <w:t>9</w:t>
      </w:r>
      <w:r w:rsidR="001140DE">
        <w:rPr>
          <w:rFonts w:ascii="Arial" w:eastAsia="Arial" w:hAnsi="Arial" w:cs="Arial"/>
          <w:sz w:val="24"/>
          <w:szCs w:val="24"/>
        </w:rPr>
        <w:t>, 2021</w:t>
      </w:r>
    </w:p>
    <w:p w:rsidR="00290E3A" w:rsidRPr="00DB0B1C" w:rsidRDefault="007A34E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Draft Minutes</w:t>
      </w:r>
    </w:p>
    <w:p w:rsidR="00290E3A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Central Huron Business Improvement Area</w:t>
      </w:r>
      <w:r w:rsidR="00CC3B54">
        <w:rPr>
          <w:rFonts w:ascii="Arial" w:eastAsia="Arial" w:hAnsi="Arial" w:cs="Arial"/>
          <w:sz w:val="24"/>
          <w:szCs w:val="24"/>
        </w:rPr>
        <w:t xml:space="preserve"> Board of Management </w:t>
      </w:r>
    </w:p>
    <w:p w:rsidR="00B30D47" w:rsidRDefault="009D01EB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D24C57">
        <w:rPr>
          <w:rFonts w:ascii="Arial" w:eastAsia="Arial" w:hAnsi="Arial" w:cs="Arial"/>
          <w:sz w:val="24"/>
          <w:szCs w:val="24"/>
        </w:rPr>
        <w:t>pm</w:t>
      </w:r>
      <w:r w:rsidR="001F398A"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>Zoom Call – please check your connection before 7pm</w:t>
      </w:r>
    </w:p>
    <w:p w:rsidR="00456A4C" w:rsidRPr="007A34E9" w:rsidRDefault="00456A4C" w:rsidP="00964302">
      <w:pPr>
        <w:pStyle w:val="Normal1"/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b/>
          <w:sz w:val="24"/>
          <w:szCs w:val="24"/>
        </w:rPr>
        <w:t>Attendance:</w:t>
      </w:r>
      <w:r w:rsidRPr="007A34E9">
        <w:rPr>
          <w:rFonts w:ascii="Arial" w:eastAsia="Arial" w:hAnsi="Arial" w:cs="Arial"/>
          <w:sz w:val="24"/>
          <w:szCs w:val="24"/>
        </w:rPr>
        <w:t xml:space="preserve"> Sandra Garnet, Sandra Campbell, Dawn Bonneau, Jeremy Matheson, Angela Smith, Bill </w:t>
      </w:r>
      <w:r w:rsidR="007A34E9" w:rsidRPr="007A34E9">
        <w:rPr>
          <w:rFonts w:ascii="Arial" w:eastAsia="Arial" w:hAnsi="Arial" w:cs="Arial"/>
          <w:sz w:val="24"/>
          <w:szCs w:val="24"/>
        </w:rPr>
        <w:t xml:space="preserve">and Tracy </w:t>
      </w:r>
      <w:r w:rsidRPr="007A34E9">
        <w:rPr>
          <w:rFonts w:ascii="Arial" w:eastAsia="Arial" w:hAnsi="Arial" w:cs="Arial"/>
          <w:sz w:val="24"/>
          <w:szCs w:val="24"/>
        </w:rPr>
        <w:t xml:space="preserve">Leach, </w:t>
      </w:r>
      <w:r w:rsidR="007A34E9" w:rsidRPr="007A34E9">
        <w:rPr>
          <w:rFonts w:ascii="Arial" w:eastAsia="Arial" w:hAnsi="Arial" w:cs="Arial"/>
          <w:sz w:val="24"/>
          <w:szCs w:val="24"/>
        </w:rPr>
        <w:t xml:space="preserve">David </w:t>
      </w:r>
      <w:proofErr w:type="spellStart"/>
      <w:r w:rsidR="007A34E9" w:rsidRPr="007A34E9">
        <w:rPr>
          <w:rFonts w:ascii="Arial" w:eastAsia="Arial" w:hAnsi="Arial" w:cs="Arial"/>
          <w:sz w:val="24"/>
          <w:szCs w:val="24"/>
        </w:rPr>
        <w:t>Jewitt</w:t>
      </w:r>
      <w:proofErr w:type="spellEnd"/>
      <w:r w:rsidR="007A34E9" w:rsidRPr="007A34E9">
        <w:rPr>
          <w:rFonts w:ascii="Arial" w:eastAsia="Arial" w:hAnsi="Arial" w:cs="Arial"/>
          <w:sz w:val="24"/>
          <w:szCs w:val="24"/>
        </w:rPr>
        <w:t>, Jesse Lambert</w:t>
      </w:r>
    </w:p>
    <w:p w:rsidR="00964302" w:rsidRPr="007A34E9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Pr="00456A4C" w:rsidRDefault="00964302" w:rsidP="00964302">
      <w:pPr>
        <w:pStyle w:val="Normal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CALL TO ORDER</w:t>
      </w:r>
      <w:r w:rsidR="00456A4C">
        <w:rPr>
          <w:rFonts w:ascii="Arial" w:eastAsia="Arial" w:hAnsi="Arial" w:cs="Arial"/>
          <w:sz w:val="24"/>
          <w:szCs w:val="24"/>
        </w:rPr>
        <w:t xml:space="preserve"> </w:t>
      </w:r>
      <w:r w:rsidR="00456A4C" w:rsidRPr="007A34E9">
        <w:rPr>
          <w:rFonts w:ascii="Arial" w:eastAsia="Arial" w:hAnsi="Arial" w:cs="Arial"/>
          <w:sz w:val="24"/>
          <w:szCs w:val="24"/>
        </w:rPr>
        <w:t>7:09pm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1.1</w:t>
      </w:r>
      <w:r>
        <w:rPr>
          <w:rFonts w:ascii="Arial" w:eastAsia="Arial" w:hAnsi="Arial" w:cs="Arial"/>
          <w:sz w:val="24"/>
          <w:szCs w:val="24"/>
        </w:rPr>
        <w:tab/>
        <w:t>Confirmation of the Agenda (additions, deletions, corrections)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Recommended Motion: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THAT the Central Huron BIA Agenda </w:t>
      </w:r>
      <w:r w:rsidR="00A976EE">
        <w:rPr>
          <w:rFonts w:ascii="Arial" w:eastAsia="Arial" w:hAnsi="Arial" w:cs="Arial"/>
          <w:b/>
          <w:sz w:val="24"/>
          <w:szCs w:val="24"/>
        </w:rPr>
        <w:t>for March</w:t>
      </w:r>
      <w:r w:rsidR="00F27B51">
        <w:rPr>
          <w:rFonts w:ascii="Arial" w:eastAsia="Arial" w:hAnsi="Arial" w:cs="Arial"/>
          <w:b/>
          <w:sz w:val="24"/>
          <w:szCs w:val="24"/>
        </w:rPr>
        <w:t xml:space="preserve"> 9</w:t>
      </w:r>
      <w:r w:rsidR="009D01EB">
        <w:rPr>
          <w:rFonts w:ascii="Arial" w:eastAsia="Arial" w:hAnsi="Arial" w:cs="Arial"/>
          <w:b/>
          <w:sz w:val="24"/>
          <w:szCs w:val="24"/>
        </w:rPr>
        <w:t>, 2021</w:t>
      </w:r>
      <w:r>
        <w:rPr>
          <w:rFonts w:ascii="Arial" w:eastAsia="Arial" w:hAnsi="Arial" w:cs="Arial"/>
          <w:b/>
          <w:sz w:val="24"/>
          <w:szCs w:val="24"/>
        </w:rPr>
        <w:t xml:space="preserve"> be adopted as </w:t>
      </w:r>
      <w:r w:rsidR="00456A4C">
        <w:rPr>
          <w:rFonts w:ascii="Arial" w:eastAsia="Arial" w:hAnsi="Arial" w:cs="Arial"/>
          <w:b/>
          <w:sz w:val="24"/>
          <w:szCs w:val="24"/>
        </w:rPr>
        <w:t>circulated.</w:t>
      </w:r>
    </w:p>
    <w:p w:rsidR="00964302" w:rsidRPr="009C2E98" w:rsidRDefault="00D24C57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 xml:space="preserve"> </w:t>
      </w:r>
      <w:r w:rsidR="00456A4C" w:rsidRPr="009C2E98">
        <w:rPr>
          <w:rFonts w:ascii="Arial" w:eastAsia="Arial" w:hAnsi="Arial" w:cs="Arial"/>
          <w:b/>
          <w:sz w:val="24"/>
          <w:szCs w:val="24"/>
        </w:rPr>
        <w:t>1st Jesse Lambert, 2nd Sandra Campbell</w:t>
      </w:r>
      <w:r w:rsidRPr="009C2E98">
        <w:rPr>
          <w:rFonts w:ascii="Arial" w:eastAsia="Arial" w:hAnsi="Arial" w:cs="Arial"/>
          <w:b/>
          <w:sz w:val="24"/>
          <w:szCs w:val="24"/>
        </w:rPr>
        <w:t xml:space="preserve">       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DISCLOSURES OF PECUNIARY INTEREST AND GENERAL NATURE THEREOF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APPROVAL OF PREVIOUS MINUTES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Recommended Motion:</w:t>
      </w:r>
    </w:p>
    <w:p w:rsidR="00AD0599" w:rsidRP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THAT the minutes of the </w:t>
      </w:r>
      <w:r w:rsidR="00A976EE">
        <w:rPr>
          <w:rFonts w:ascii="Arial" w:eastAsia="Arial" w:hAnsi="Arial" w:cs="Arial"/>
          <w:b/>
          <w:sz w:val="24"/>
          <w:szCs w:val="24"/>
        </w:rPr>
        <w:t>February 9</w:t>
      </w:r>
      <w:r w:rsidR="00F27B51">
        <w:rPr>
          <w:rFonts w:ascii="Arial" w:eastAsia="Arial" w:hAnsi="Arial" w:cs="Arial"/>
          <w:b/>
          <w:sz w:val="24"/>
          <w:szCs w:val="24"/>
        </w:rPr>
        <w:t>, 2021</w:t>
      </w:r>
      <w:r>
        <w:rPr>
          <w:rFonts w:ascii="Arial" w:eastAsia="Arial" w:hAnsi="Arial" w:cs="Arial"/>
          <w:b/>
          <w:sz w:val="24"/>
          <w:szCs w:val="24"/>
        </w:rPr>
        <w:t xml:space="preserve"> meeting be adopted as circulated;</w:t>
      </w:r>
    </w:p>
    <w:p w:rsidR="00964302" w:rsidRPr="009C2E98" w:rsidRDefault="00456A4C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9C2E98">
        <w:rPr>
          <w:rFonts w:ascii="Arial" w:eastAsia="Arial" w:hAnsi="Arial" w:cs="Arial"/>
          <w:b/>
          <w:sz w:val="24"/>
          <w:szCs w:val="24"/>
        </w:rPr>
        <w:t>1st: Sandra Campbell 2nd Bill Leach</w:t>
      </w:r>
    </w:p>
    <w:p w:rsidR="00AD0599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DELEGATIONS/PRESENTATIONS</w:t>
      </w:r>
      <w:r w:rsidR="00D24C57">
        <w:rPr>
          <w:rFonts w:ascii="Arial" w:eastAsia="Arial" w:hAnsi="Arial" w:cs="Arial"/>
          <w:sz w:val="24"/>
          <w:szCs w:val="24"/>
        </w:rPr>
        <w:t xml:space="preserve"> – </w:t>
      </w:r>
      <w:r w:rsidR="00F27B51">
        <w:rPr>
          <w:rFonts w:ascii="Arial" w:eastAsia="Arial" w:hAnsi="Arial" w:cs="Arial"/>
          <w:sz w:val="24"/>
          <w:szCs w:val="24"/>
        </w:rPr>
        <w:t>none</w:t>
      </w:r>
      <w:r w:rsidR="009D01EB">
        <w:rPr>
          <w:rFonts w:ascii="Arial" w:eastAsia="Arial" w:hAnsi="Arial" w:cs="Arial"/>
          <w:sz w:val="24"/>
          <w:szCs w:val="24"/>
        </w:rPr>
        <w:t xml:space="preserve"> </w:t>
      </w:r>
      <w:r w:rsidR="00AD0599">
        <w:rPr>
          <w:rFonts w:ascii="Arial" w:eastAsia="Arial" w:hAnsi="Arial" w:cs="Arial"/>
          <w:sz w:val="24"/>
          <w:szCs w:val="24"/>
        </w:rPr>
        <w:tab/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CHAIR’S UPDATE</w:t>
      </w:r>
    </w:p>
    <w:p w:rsidR="003A6DF5" w:rsidRDefault="00D24C57" w:rsidP="003A6DF5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5.1</w:t>
      </w:r>
      <w:r>
        <w:rPr>
          <w:rFonts w:ascii="Arial" w:eastAsia="Arial" w:hAnsi="Arial" w:cs="Arial"/>
          <w:sz w:val="24"/>
          <w:szCs w:val="24"/>
        </w:rPr>
        <w:tab/>
        <w:t>Updates</w:t>
      </w:r>
      <w:r w:rsidR="009D01EB">
        <w:rPr>
          <w:rFonts w:ascii="Arial" w:eastAsia="Arial" w:hAnsi="Arial" w:cs="Arial"/>
          <w:sz w:val="24"/>
          <w:szCs w:val="24"/>
        </w:rPr>
        <w:t xml:space="preserve"> </w:t>
      </w:r>
      <w:r w:rsidR="003A6DF5">
        <w:rPr>
          <w:rFonts w:ascii="Arial" w:eastAsia="Arial" w:hAnsi="Arial" w:cs="Arial"/>
          <w:sz w:val="24"/>
          <w:szCs w:val="24"/>
        </w:rPr>
        <w:t>–</w:t>
      </w:r>
    </w:p>
    <w:p w:rsidR="00856048" w:rsidRPr="007A34E9" w:rsidRDefault="00856048" w:rsidP="00856048">
      <w:pPr>
        <w:pStyle w:val="Normal1"/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>Sandra Garnet:</w:t>
      </w:r>
    </w:p>
    <w:p w:rsidR="00856048" w:rsidRPr="007A34E9" w:rsidRDefault="00856048" w:rsidP="00856048">
      <w:pPr>
        <w:pStyle w:val="Normal1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>we must vote on the draft budget</w:t>
      </w:r>
    </w:p>
    <w:p w:rsidR="00856048" w:rsidRPr="007A34E9" w:rsidRDefault="00856048" w:rsidP="00856048">
      <w:pPr>
        <w:pStyle w:val="Normal1"/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>Sandra Campbell stated that the $6700.00 for the “bring to downtown” is not enough and wants to set up a meeting with Angela and Sandra Garnet to create a marketing plan to present to coun</w:t>
      </w:r>
      <w:r w:rsidR="001878F0" w:rsidRPr="007A34E9">
        <w:rPr>
          <w:rFonts w:ascii="Arial" w:eastAsia="Arial" w:hAnsi="Arial" w:cs="Arial"/>
          <w:sz w:val="24"/>
          <w:szCs w:val="24"/>
        </w:rPr>
        <w:t>ci</w:t>
      </w:r>
      <w:r w:rsidRPr="007A34E9">
        <w:rPr>
          <w:rFonts w:ascii="Arial" w:eastAsia="Arial" w:hAnsi="Arial" w:cs="Arial"/>
          <w:sz w:val="24"/>
          <w:szCs w:val="24"/>
        </w:rPr>
        <w:t>l to ask for more money.  Angela shared that Seaforth spent $10K for advertising, $100 a week, etc.</w:t>
      </w:r>
    </w:p>
    <w:p w:rsidR="00856048" w:rsidRPr="007A34E9" w:rsidRDefault="00856048" w:rsidP="00856048">
      <w:pPr>
        <w:pStyle w:val="Normal1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 xml:space="preserve">Angela has $10K in her budget for signage and advertising, she requested that if we were concerned then it must be put into a plan and have numbers </w:t>
      </w:r>
      <w:r w:rsidR="001878F0" w:rsidRPr="007A34E9">
        <w:rPr>
          <w:rFonts w:ascii="Arial" w:eastAsia="Arial" w:hAnsi="Arial" w:cs="Arial"/>
          <w:sz w:val="24"/>
          <w:szCs w:val="24"/>
        </w:rPr>
        <w:t>with it.  Angela has plans if her budget is passed.</w:t>
      </w:r>
    </w:p>
    <w:p w:rsidR="00856048" w:rsidRPr="007A34E9" w:rsidRDefault="00856048" w:rsidP="001878F0">
      <w:pPr>
        <w:pStyle w:val="Normal1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>Tracey has asked about signage and why nothing has been done</w:t>
      </w:r>
      <w:r w:rsidR="001878F0" w:rsidRPr="007A34E9">
        <w:rPr>
          <w:rFonts w:ascii="Arial" w:eastAsia="Arial" w:hAnsi="Arial" w:cs="Arial"/>
          <w:sz w:val="24"/>
          <w:szCs w:val="24"/>
        </w:rPr>
        <w:t>.  Bill and Tracy had been requesting information on new signage similar to Blyth’s entry in</w:t>
      </w:r>
      <w:r w:rsidR="00454EAB" w:rsidRPr="007A34E9">
        <w:rPr>
          <w:rFonts w:ascii="Arial" w:eastAsia="Arial" w:hAnsi="Arial" w:cs="Arial"/>
          <w:sz w:val="24"/>
          <w:szCs w:val="24"/>
        </w:rPr>
        <w:t>to the village, and other ideas.  Discussion followed:</w:t>
      </w:r>
    </w:p>
    <w:p w:rsidR="00856048" w:rsidRPr="007A34E9" w:rsidRDefault="00856048" w:rsidP="00454EAB">
      <w:pPr>
        <w:pStyle w:val="Normal1"/>
        <w:ind w:left="720" w:firstLine="720"/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>Dave Jewitt stated that we need to have a proposal for signage for coming into the community.</w:t>
      </w:r>
    </w:p>
    <w:p w:rsidR="00856048" w:rsidRPr="009C2E98" w:rsidRDefault="00454EAB" w:rsidP="00856048">
      <w:pPr>
        <w:pStyle w:val="Normal1"/>
        <w:numPr>
          <w:ilvl w:val="0"/>
          <w:numId w:val="11"/>
        </w:numPr>
        <w:rPr>
          <w:rFonts w:ascii="Arial" w:eastAsia="Arial" w:hAnsi="Arial" w:cs="Arial"/>
          <w:b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 xml:space="preserve">Gaining </w:t>
      </w:r>
      <w:r w:rsidR="00856048" w:rsidRPr="007A34E9">
        <w:rPr>
          <w:rFonts w:ascii="Arial" w:eastAsia="Arial" w:hAnsi="Arial" w:cs="Arial"/>
          <w:sz w:val="24"/>
          <w:szCs w:val="24"/>
        </w:rPr>
        <w:t xml:space="preserve">Associate members with offering </w:t>
      </w:r>
      <w:proofErr w:type="gramStart"/>
      <w:r w:rsidR="00856048" w:rsidRPr="007A34E9">
        <w:rPr>
          <w:rFonts w:ascii="Arial" w:eastAsia="Arial" w:hAnsi="Arial" w:cs="Arial"/>
          <w:sz w:val="24"/>
          <w:szCs w:val="24"/>
        </w:rPr>
        <w:t>them</w:t>
      </w:r>
      <w:proofErr w:type="gramEnd"/>
      <w:r w:rsidR="00856048" w:rsidRPr="007A34E9">
        <w:rPr>
          <w:rFonts w:ascii="Arial" w:eastAsia="Arial" w:hAnsi="Arial" w:cs="Arial"/>
          <w:sz w:val="24"/>
          <w:szCs w:val="24"/>
        </w:rPr>
        <w:t xml:space="preserve"> shared rates on radio ads and newspaper ads, if we lower it to $100 from $150, we may get more involved. – </w:t>
      </w:r>
      <w:r w:rsidRPr="009C2E98">
        <w:rPr>
          <w:rFonts w:ascii="Arial" w:eastAsia="Arial" w:hAnsi="Arial" w:cs="Arial"/>
          <w:b/>
          <w:sz w:val="24"/>
          <w:szCs w:val="24"/>
        </w:rPr>
        <w:t xml:space="preserve">RECOMMENDED </w:t>
      </w:r>
      <w:proofErr w:type="gramStart"/>
      <w:r w:rsidRPr="009C2E98">
        <w:rPr>
          <w:rFonts w:ascii="Arial" w:eastAsia="Arial" w:hAnsi="Arial" w:cs="Arial"/>
          <w:b/>
          <w:sz w:val="24"/>
          <w:szCs w:val="24"/>
        </w:rPr>
        <w:t xml:space="preserve">MOTION </w:t>
      </w:r>
      <w:r w:rsidR="00856048" w:rsidRPr="009C2E98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2E98">
        <w:rPr>
          <w:rFonts w:ascii="Arial" w:eastAsia="Arial" w:hAnsi="Arial" w:cs="Arial"/>
          <w:b/>
          <w:sz w:val="24"/>
          <w:szCs w:val="24"/>
        </w:rPr>
        <w:t>that</w:t>
      </w:r>
      <w:proofErr w:type="gramEnd"/>
      <w:r w:rsidRPr="009C2E98">
        <w:rPr>
          <w:rFonts w:ascii="Arial" w:eastAsia="Arial" w:hAnsi="Arial" w:cs="Arial"/>
          <w:b/>
          <w:sz w:val="24"/>
          <w:szCs w:val="24"/>
        </w:rPr>
        <w:t xml:space="preserve"> New A</w:t>
      </w:r>
      <w:r w:rsidR="00856048" w:rsidRPr="009C2E98">
        <w:rPr>
          <w:rFonts w:ascii="Arial" w:eastAsia="Arial" w:hAnsi="Arial" w:cs="Arial"/>
          <w:b/>
          <w:sz w:val="24"/>
          <w:szCs w:val="24"/>
        </w:rPr>
        <w:t>ss</w:t>
      </w:r>
      <w:r w:rsidRPr="009C2E98">
        <w:rPr>
          <w:rFonts w:ascii="Arial" w:eastAsia="Arial" w:hAnsi="Arial" w:cs="Arial"/>
          <w:b/>
          <w:sz w:val="24"/>
          <w:szCs w:val="24"/>
        </w:rPr>
        <w:t>ociate members</w:t>
      </w:r>
      <w:r w:rsidR="00856048" w:rsidRPr="009C2E98">
        <w:rPr>
          <w:rFonts w:ascii="Arial" w:eastAsia="Arial" w:hAnsi="Arial" w:cs="Arial"/>
          <w:b/>
          <w:sz w:val="24"/>
          <w:szCs w:val="24"/>
        </w:rPr>
        <w:t xml:space="preserve"> join</w:t>
      </w:r>
      <w:r w:rsidRPr="009C2E98">
        <w:rPr>
          <w:rFonts w:ascii="Arial" w:eastAsia="Arial" w:hAnsi="Arial" w:cs="Arial"/>
          <w:b/>
          <w:sz w:val="24"/>
          <w:szCs w:val="24"/>
        </w:rPr>
        <w:t xml:space="preserve"> for</w:t>
      </w:r>
      <w:r w:rsidR="00856048" w:rsidRPr="009C2E98">
        <w:rPr>
          <w:rFonts w:ascii="Arial" w:eastAsia="Arial" w:hAnsi="Arial" w:cs="Arial"/>
          <w:b/>
          <w:sz w:val="24"/>
          <w:szCs w:val="24"/>
        </w:rPr>
        <w:t xml:space="preserve"> $100 </w:t>
      </w:r>
      <w:r w:rsidRPr="009C2E98">
        <w:rPr>
          <w:rFonts w:ascii="Arial" w:eastAsia="Arial" w:hAnsi="Arial" w:cs="Arial"/>
          <w:b/>
          <w:sz w:val="24"/>
          <w:szCs w:val="24"/>
        </w:rPr>
        <w:t xml:space="preserve">in 2021.  Renewals will be $100 if </w:t>
      </w:r>
      <w:r w:rsidR="00856048" w:rsidRPr="009C2E98">
        <w:rPr>
          <w:rFonts w:ascii="Arial" w:eastAsia="Arial" w:hAnsi="Arial" w:cs="Arial"/>
          <w:b/>
          <w:sz w:val="24"/>
          <w:szCs w:val="24"/>
        </w:rPr>
        <w:t>paid by January 1</w:t>
      </w:r>
      <w:r w:rsidR="00856048" w:rsidRPr="009C2E98"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 w:rsidR="00856048" w:rsidRPr="009C2E98">
        <w:rPr>
          <w:rFonts w:ascii="Arial" w:eastAsia="Arial" w:hAnsi="Arial" w:cs="Arial"/>
          <w:b/>
          <w:sz w:val="24"/>
          <w:szCs w:val="24"/>
        </w:rPr>
        <w:t>, $1</w:t>
      </w:r>
      <w:r w:rsidR="00A51A98">
        <w:rPr>
          <w:rFonts w:ascii="Arial" w:eastAsia="Arial" w:hAnsi="Arial" w:cs="Arial"/>
          <w:b/>
          <w:sz w:val="24"/>
          <w:szCs w:val="24"/>
        </w:rPr>
        <w:t>2</w:t>
      </w:r>
      <w:r w:rsidR="00856048" w:rsidRPr="009C2E98">
        <w:rPr>
          <w:rFonts w:ascii="Arial" w:eastAsia="Arial" w:hAnsi="Arial" w:cs="Arial"/>
          <w:b/>
          <w:sz w:val="24"/>
          <w:szCs w:val="24"/>
        </w:rPr>
        <w:t>0 after January 1</w:t>
      </w:r>
      <w:r w:rsidR="00856048" w:rsidRPr="009C2E98"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 w:rsidR="00856048" w:rsidRPr="009C2E98">
        <w:rPr>
          <w:rFonts w:ascii="Arial" w:eastAsia="Arial" w:hAnsi="Arial" w:cs="Arial"/>
          <w:b/>
          <w:sz w:val="24"/>
          <w:szCs w:val="24"/>
        </w:rPr>
        <w:t xml:space="preserve"> with prorate of $10 monthly for new associate members. 1</w:t>
      </w:r>
      <w:r w:rsidR="00856048" w:rsidRPr="009C2E98"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 w:rsidR="00856048" w:rsidRPr="009C2E98">
        <w:rPr>
          <w:rFonts w:ascii="Arial" w:eastAsia="Arial" w:hAnsi="Arial" w:cs="Arial"/>
          <w:b/>
          <w:sz w:val="24"/>
          <w:szCs w:val="24"/>
        </w:rPr>
        <w:t xml:space="preserve"> Sandra </w:t>
      </w:r>
      <w:proofErr w:type="spellStart"/>
      <w:r w:rsidR="00856048" w:rsidRPr="009C2E98">
        <w:rPr>
          <w:rFonts w:ascii="Arial" w:eastAsia="Arial" w:hAnsi="Arial" w:cs="Arial"/>
          <w:b/>
          <w:sz w:val="24"/>
          <w:szCs w:val="24"/>
        </w:rPr>
        <w:t>Campell</w:t>
      </w:r>
      <w:proofErr w:type="spellEnd"/>
      <w:r w:rsidR="00856048" w:rsidRPr="009C2E98">
        <w:rPr>
          <w:rFonts w:ascii="Arial" w:eastAsia="Arial" w:hAnsi="Arial" w:cs="Arial"/>
          <w:b/>
          <w:sz w:val="24"/>
          <w:szCs w:val="24"/>
        </w:rPr>
        <w:t xml:space="preserve"> and 2</w:t>
      </w:r>
      <w:r w:rsidR="00856048" w:rsidRPr="009C2E98"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 w:rsidRPr="009C2E98">
        <w:rPr>
          <w:rFonts w:ascii="Arial" w:eastAsia="Arial" w:hAnsi="Arial" w:cs="Arial"/>
          <w:b/>
          <w:sz w:val="24"/>
          <w:szCs w:val="24"/>
        </w:rPr>
        <w:t xml:space="preserve"> David </w:t>
      </w:r>
      <w:proofErr w:type="spellStart"/>
      <w:r w:rsidRPr="009C2E98">
        <w:rPr>
          <w:rFonts w:ascii="Arial" w:eastAsia="Arial" w:hAnsi="Arial" w:cs="Arial"/>
          <w:b/>
          <w:sz w:val="24"/>
          <w:szCs w:val="24"/>
        </w:rPr>
        <w:t>Jewitt</w:t>
      </w:r>
      <w:proofErr w:type="spellEnd"/>
      <w:r w:rsidRPr="009C2E98">
        <w:rPr>
          <w:rFonts w:ascii="Arial" w:eastAsia="Arial" w:hAnsi="Arial" w:cs="Arial"/>
          <w:b/>
          <w:sz w:val="24"/>
          <w:szCs w:val="24"/>
        </w:rPr>
        <w:t xml:space="preserve"> – motion passed.</w:t>
      </w:r>
    </w:p>
    <w:p w:rsidR="00856048" w:rsidRPr="007A34E9" w:rsidRDefault="00856048" w:rsidP="00856048">
      <w:pPr>
        <w:pStyle w:val="Normal1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>Membership package – ambassador to reach out and keep them involved. Sandra Garnet asked Dawn Bonneau to meet regarding this position.</w:t>
      </w:r>
    </w:p>
    <w:p w:rsidR="00856048" w:rsidRPr="007A34E9" w:rsidRDefault="00856048" w:rsidP="00856048">
      <w:pPr>
        <w:pStyle w:val="Normal1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 xml:space="preserve">Has anyone seen the </w:t>
      </w:r>
      <w:r w:rsidR="00454EAB" w:rsidRPr="007A34E9">
        <w:rPr>
          <w:rFonts w:ascii="Arial" w:eastAsia="Arial" w:hAnsi="Arial" w:cs="Arial"/>
          <w:sz w:val="24"/>
          <w:szCs w:val="24"/>
        </w:rPr>
        <w:t xml:space="preserve">Christmas </w:t>
      </w:r>
      <w:r w:rsidRPr="007A34E9">
        <w:rPr>
          <w:rFonts w:ascii="Arial" w:eastAsia="Arial" w:hAnsi="Arial" w:cs="Arial"/>
          <w:sz w:val="24"/>
          <w:szCs w:val="24"/>
        </w:rPr>
        <w:t>Gift Certificates</w:t>
      </w:r>
      <w:r w:rsidR="00454EAB" w:rsidRPr="007A34E9">
        <w:rPr>
          <w:rFonts w:ascii="Arial" w:eastAsia="Arial" w:hAnsi="Arial" w:cs="Arial"/>
          <w:sz w:val="24"/>
          <w:szCs w:val="24"/>
        </w:rPr>
        <w:t xml:space="preserve"> the hospital purchased in December,</w:t>
      </w:r>
      <w:r w:rsidRPr="007A34E9">
        <w:rPr>
          <w:rFonts w:ascii="Arial" w:eastAsia="Arial" w:hAnsi="Arial" w:cs="Arial"/>
          <w:sz w:val="24"/>
          <w:szCs w:val="24"/>
        </w:rPr>
        <w:t xml:space="preserve"> as only one has been presented from </w:t>
      </w:r>
      <w:proofErr w:type="gramStart"/>
      <w:r w:rsidRPr="007A34E9">
        <w:rPr>
          <w:rFonts w:ascii="Arial" w:eastAsia="Arial" w:hAnsi="Arial" w:cs="Arial"/>
          <w:sz w:val="24"/>
          <w:szCs w:val="24"/>
        </w:rPr>
        <w:t>Godfather</w:t>
      </w:r>
      <w:r w:rsidR="00947A63" w:rsidRPr="007A34E9">
        <w:rPr>
          <w:rFonts w:ascii="Arial" w:eastAsia="Arial" w:hAnsi="Arial" w:cs="Arial"/>
          <w:sz w:val="24"/>
          <w:szCs w:val="24"/>
        </w:rPr>
        <w:t>s.</w:t>
      </w:r>
      <w:proofErr w:type="gramEnd"/>
      <w:r w:rsidR="00947A63" w:rsidRPr="007A34E9">
        <w:rPr>
          <w:rFonts w:ascii="Arial" w:eastAsia="Arial" w:hAnsi="Arial" w:cs="Arial"/>
          <w:sz w:val="24"/>
          <w:szCs w:val="24"/>
        </w:rPr>
        <w:t xml:space="preserve">   There are 6 out there for $100 each.</w:t>
      </w:r>
    </w:p>
    <w:p w:rsidR="00856048" w:rsidRPr="007A34E9" w:rsidRDefault="00856048" w:rsidP="00856048">
      <w:pPr>
        <w:pStyle w:val="Normal1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lastRenderedPageBreak/>
        <w:t>Sandra Garnet is meeting with the BMO manager for e-transfers and to set up Jeff</w:t>
      </w:r>
      <w:r w:rsidR="00947A63" w:rsidRPr="007A34E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47A63" w:rsidRPr="007A34E9">
        <w:rPr>
          <w:rFonts w:ascii="Arial" w:eastAsia="Arial" w:hAnsi="Arial" w:cs="Arial"/>
          <w:sz w:val="24"/>
          <w:szCs w:val="24"/>
        </w:rPr>
        <w:t>Boyes</w:t>
      </w:r>
      <w:proofErr w:type="spellEnd"/>
      <w:r w:rsidR="00947A63" w:rsidRPr="007A34E9">
        <w:rPr>
          <w:rFonts w:ascii="Arial" w:eastAsia="Arial" w:hAnsi="Arial" w:cs="Arial"/>
          <w:sz w:val="24"/>
          <w:szCs w:val="24"/>
        </w:rPr>
        <w:t xml:space="preserve"> as </w:t>
      </w:r>
      <w:r w:rsidRPr="007A34E9">
        <w:rPr>
          <w:rFonts w:ascii="Arial" w:eastAsia="Arial" w:hAnsi="Arial" w:cs="Arial"/>
          <w:sz w:val="24"/>
          <w:szCs w:val="24"/>
        </w:rPr>
        <w:t>c</w:t>
      </w:r>
      <w:r w:rsidR="00947A63" w:rsidRPr="007A34E9">
        <w:rPr>
          <w:rFonts w:ascii="Arial" w:eastAsia="Arial" w:hAnsi="Arial" w:cs="Arial"/>
          <w:sz w:val="24"/>
          <w:szCs w:val="24"/>
        </w:rPr>
        <w:t>o signer on the BIA account.  We are also looking at the possibility of accepting e-transfers for Associate Memberships.</w:t>
      </w:r>
    </w:p>
    <w:p w:rsidR="001F398A" w:rsidRPr="007A34E9" w:rsidRDefault="001F398A" w:rsidP="001F398A">
      <w:pPr>
        <w:pStyle w:val="Normal1"/>
        <w:rPr>
          <w:rFonts w:ascii="Arial" w:eastAsia="Arial" w:hAnsi="Arial" w:cs="Arial"/>
          <w:sz w:val="24"/>
          <w:szCs w:val="24"/>
        </w:rPr>
      </w:pPr>
    </w:p>
    <w:p w:rsidR="001F398A" w:rsidRPr="007A34E9" w:rsidRDefault="001F398A" w:rsidP="001F398A">
      <w:pPr>
        <w:pStyle w:val="Normal1"/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 xml:space="preserve">6.  </w:t>
      </w:r>
      <w:r w:rsidRPr="007A34E9">
        <w:rPr>
          <w:rFonts w:ascii="Arial" w:eastAsia="Arial" w:hAnsi="Arial" w:cs="Arial"/>
          <w:sz w:val="24"/>
          <w:szCs w:val="24"/>
        </w:rPr>
        <w:tab/>
        <w:t xml:space="preserve">Community Improvement Coordinator (CIC) update:  </w:t>
      </w:r>
    </w:p>
    <w:p w:rsidR="001F398A" w:rsidRPr="007A34E9" w:rsidRDefault="001F398A" w:rsidP="001F398A">
      <w:pPr>
        <w:pStyle w:val="Normal1"/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ab/>
      </w:r>
      <w:r w:rsidRPr="007A34E9">
        <w:rPr>
          <w:rFonts w:ascii="Arial" w:eastAsia="Arial" w:hAnsi="Arial" w:cs="Arial"/>
          <w:sz w:val="24"/>
          <w:szCs w:val="24"/>
        </w:rPr>
        <w:tab/>
        <w:t xml:space="preserve">6.1 </w:t>
      </w:r>
      <w:r w:rsidRPr="007A34E9">
        <w:rPr>
          <w:rFonts w:ascii="Arial" w:eastAsia="Arial" w:hAnsi="Arial" w:cs="Arial"/>
          <w:sz w:val="24"/>
          <w:szCs w:val="24"/>
        </w:rPr>
        <w:tab/>
        <w:t>Website</w:t>
      </w:r>
    </w:p>
    <w:p w:rsidR="001F398A" w:rsidRPr="007A34E9" w:rsidRDefault="001F398A" w:rsidP="001F398A">
      <w:pPr>
        <w:pStyle w:val="Normal1"/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ab/>
      </w:r>
      <w:r w:rsidRPr="007A34E9">
        <w:rPr>
          <w:rFonts w:ascii="Arial" w:eastAsia="Arial" w:hAnsi="Arial" w:cs="Arial"/>
          <w:sz w:val="24"/>
          <w:szCs w:val="24"/>
        </w:rPr>
        <w:tab/>
        <w:t>6.2</w:t>
      </w:r>
      <w:r w:rsidRPr="007A34E9">
        <w:rPr>
          <w:rFonts w:ascii="Arial" w:eastAsia="Arial" w:hAnsi="Arial" w:cs="Arial"/>
          <w:sz w:val="24"/>
          <w:szCs w:val="24"/>
        </w:rPr>
        <w:tab/>
        <w:t>Back Alley Project</w:t>
      </w:r>
    </w:p>
    <w:p w:rsidR="00DB7680" w:rsidRPr="007A34E9" w:rsidRDefault="00456A4C" w:rsidP="00964302">
      <w:pPr>
        <w:pStyle w:val="Normal1"/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 xml:space="preserve">Angela: </w:t>
      </w:r>
    </w:p>
    <w:p w:rsidR="00DB7680" w:rsidRPr="007A34E9" w:rsidRDefault="00DB7680" w:rsidP="00DB7680">
      <w:pPr>
        <w:pStyle w:val="Normal1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 xml:space="preserve">Community </w:t>
      </w:r>
      <w:r w:rsidR="00456A4C" w:rsidRPr="007A34E9">
        <w:rPr>
          <w:rFonts w:ascii="Arial" w:eastAsia="Arial" w:hAnsi="Arial" w:cs="Arial"/>
          <w:sz w:val="24"/>
          <w:szCs w:val="24"/>
        </w:rPr>
        <w:t xml:space="preserve">guide is to come out March </w:t>
      </w:r>
      <w:r w:rsidRPr="007A34E9">
        <w:rPr>
          <w:rFonts w:ascii="Arial" w:eastAsia="Arial" w:hAnsi="Arial" w:cs="Arial"/>
          <w:sz w:val="24"/>
          <w:szCs w:val="24"/>
        </w:rPr>
        <w:t xml:space="preserve">25, </w:t>
      </w:r>
      <w:r w:rsidR="00456A4C" w:rsidRPr="007A34E9">
        <w:rPr>
          <w:rFonts w:ascii="Arial" w:eastAsia="Arial" w:hAnsi="Arial" w:cs="Arial"/>
          <w:sz w:val="24"/>
          <w:szCs w:val="24"/>
        </w:rPr>
        <w:t>2021</w:t>
      </w:r>
      <w:r w:rsidRPr="007A34E9">
        <w:rPr>
          <w:rFonts w:ascii="Arial" w:eastAsia="Arial" w:hAnsi="Arial" w:cs="Arial"/>
          <w:sz w:val="24"/>
          <w:szCs w:val="24"/>
        </w:rPr>
        <w:t xml:space="preserve"> in the focus (expanded the BIA to a full page as they had the room)</w:t>
      </w:r>
      <w:r w:rsidR="00456A4C" w:rsidRPr="007A34E9">
        <w:rPr>
          <w:rFonts w:ascii="Arial" w:eastAsia="Arial" w:hAnsi="Arial" w:cs="Arial"/>
          <w:sz w:val="24"/>
          <w:szCs w:val="24"/>
        </w:rPr>
        <w:t xml:space="preserve"> </w:t>
      </w:r>
    </w:p>
    <w:p w:rsidR="00DB7680" w:rsidRPr="007A34E9" w:rsidRDefault="00DB7680" w:rsidP="00DB7680">
      <w:pPr>
        <w:pStyle w:val="Normal1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>W</w:t>
      </w:r>
      <w:r w:rsidR="00456A4C" w:rsidRPr="007A34E9">
        <w:rPr>
          <w:rFonts w:ascii="Arial" w:eastAsia="Arial" w:hAnsi="Arial" w:cs="Arial"/>
          <w:sz w:val="24"/>
          <w:szCs w:val="24"/>
        </w:rPr>
        <w:t>ebsite is on the back burner</w:t>
      </w:r>
    </w:p>
    <w:p w:rsidR="00947A63" w:rsidRPr="007A34E9" w:rsidRDefault="00DB7680" w:rsidP="00DB7680">
      <w:pPr>
        <w:pStyle w:val="Normal1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>A</w:t>
      </w:r>
      <w:r w:rsidR="00456A4C" w:rsidRPr="007A34E9">
        <w:rPr>
          <w:rFonts w:ascii="Arial" w:eastAsia="Arial" w:hAnsi="Arial" w:cs="Arial"/>
          <w:sz w:val="24"/>
          <w:szCs w:val="24"/>
        </w:rPr>
        <w:t>rtist extravaganza has exploded</w:t>
      </w:r>
      <w:r w:rsidRPr="007A34E9">
        <w:rPr>
          <w:rFonts w:ascii="Arial" w:eastAsia="Arial" w:hAnsi="Arial" w:cs="Arial"/>
          <w:sz w:val="24"/>
          <w:szCs w:val="24"/>
        </w:rPr>
        <w:t xml:space="preserve"> - for back alley project free plywood has been cut off, (case by case basis), there will be a drop off day for the projects to come in around mid to late April (weather dependant).  </w:t>
      </w:r>
    </w:p>
    <w:p w:rsidR="00DB7680" w:rsidRPr="007A34E9" w:rsidRDefault="00DB7680" w:rsidP="00DB7680">
      <w:pPr>
        <w:pStyle w:val="Normal1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>The murals that are up on the buildings are all faded and need restoration, if left much longer</w:t>
      </w:r>
      <w:r w:rsidR="00947A63" w:rsidRPr="007A34E9">
        <w:rPr>
          <w:rFonts w:ascii="Arial" w:eastAsia="Arial" w:hAnsi="Arial" w:cs="Arial"/>
          <w:sz w:val="24"/>
          <w:szCs w:val="24"/>
        </w:rPr>
        <w:t xml:space="preserve"> it will cost</w:t>
      </w:r>
      <w:r w:rsidRPr="007A34E9">
        <w:rPr>
          <w:rFonts w:ascii="Arial" w:eastAsia="Arial" w:hAnsi="Arial" w:cs="Arial"/>
          <w:sz w:val="24"/>
          <w:szCs w:val="24"/>
        </w:rPr>
        <w:t xml:space="preserve"> big money to remove.  </w:t>
      </w:r>
    </w:p>
    <w:p w:rsidR="00F73AC1" w:rsidRPr="007A34E9" w:rsidRDefault="00456A4C" w:rsidP="00DB7680">
      <w:pPr>
        <w:pStyle w:val="Normal1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>BIA website: “information for businesses</w:t>
      </w:r>
      <w:r w:rsidR="00947A63" w:rsidRPr="007A34E9">
        <w:rPr>
          <w:rFonts w:ascii="Arial" w:eastAsia="Arial" w:hAnsi="Arial" w:cs="Arial"/>
          <w:sz w:val="24"/>
          <w:szCs w:val="24"/>
        </w:rPr>
        <w:t>” this page lists everything business owners need to know as Angela receives it regarding</w:t>
      </w:r>
      <w:r w:rsidRPr="007A34E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A34E9">
        <w:rPr>
          <w:rFonts w:ascii="Arial" w:eastAsia="Arial" w:hAnsi="Arial" w:cs="Arial"/>
          <w:sz w:val="24"/>
          <w:szCs w:val="24"/>
        </w:rPr>
        <w:t>Covid</w:t>
      </w:r>
      <w:proofErr w:type="spellEnd"/>
      <w:r w:rsidRPr="007A34E9">
        <w:rPr>
          <w:rFonts w:ascii="Arial" w:eastAsia="Arial" w:hAnsi="Arial" w:cs="Arial"/>
          <w:sz w:val="24"/>
          <w:szCs w:val="24"/>
        </w:rPr>
        <w:t xml:space="preserve"> Grant</w:t>
      </w:r>
      <w:r w:rsidR="00DB7680" w:rsidRPr="007A34E9">
        <w:rPr>
          <w:rFonts w:ascii="Arial" w:eastAsia="Arial" w:hAnsi="Arial" w:cs="Arial"/>
          <w:sz w:val="24"/>
          <w:szCs w:val="24"/>
        </w:rPr>
        <w:t>s</w:t>
      </w:r>
      <w:r w:rsidR="00947A63" w:rsidRPr="007A34E9">
        <w:rPr>
          <w:rFonts w:ascii="Arial" w:eastAsia="Arial" w:hAnsi="Arial" w:cs="Arial"/>
          <w:sz w:val="24"/>
          <w:szCs w:val="24"/>
        </w:rPr>
        <w:t xml:space="preserve"> or information.</w:t>
      </w:r>
    </w:p>
    <w:p w:rsidR="00F73AC1" w:rsidRPr="007A34E9" w:rsidRDefault="00F73AC1" w:rsidP="00DB7680">
      <w:pPr>
        <w:pStyle w:val="Normal1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>Proposed at coun</w:t>
      </w:r>
      <w:r w:rsidR="00947A63" w:rsidRPr="007A34E9">
        <w:rPr>
          <w:rFonts w:ascii="Arial" w:eastAsia="Arial" w:hAnsi="Arial" w:cs="Arial"/>
          <w:sz w:val="24"/>
          <w:szCs w:val="24"/>
        </w:rPr>
        <w:t>cil</w:t>
      </w:r>
      <w:r w:rsidR="00DB7680" w:rsidRPr="007A34E9">
        <w:rPr>
          <w:rFonts w:ascii="Arial" w:eastAsia="Arial" w:hAnsi="Arial" w:cs="Arial"/>
          <w:sz w:val="24"/>
          <w:szCs w:val="24"/>
        </w:rPr>
        <w:t xml:space="preserve"> tonight </w:t>
      </w:r>
      <w:r w:rsidRPr="007A34E9">
        <w:rPr>
          <w:rFonts w:ascii="Arial" w:eastAsia="Arial" w:hAnsi="Arial" w:cs="Arial"/>
          <w:sz w:val="24"/>
          <w:szCs w:val="24"/>
        </w:rPr>
        <w:t xml:space="preserve">the 5K run </w:t>
      </w:r>
      <w:proofErr w:type="gramStart"/>
      <w:r w:rsidRPr="007A34E9">
        <w:rPr>
          <w:rFonts w:ascii="Arial" w:eastAsia="Arial" w:hAnsi="Arial" w:cs="Arial"/>
          <w:sz w:val="24"/>
          <w:szCs w:val="24"/>
        </w:rPr>
        <w:t>be</w:t>
      </w:r>
      <w:proofErr w:type="gramEnd"/>
      <w:r w:rsidRPr="007A34E9">
        <w:rPr>
          <w:rFonts w:ascii="Arial" w:eastAsia="Arial" w:hAnsi="Arial" w:cs="Arial"/>
          <w:sz w:val="24"/>
          <w:szCs w:val="24"/>
        </w:rPr>
        <w:t xml:space="preserve"> cancelled for this year</w:t>
      </w:r>
      <w:r w:rsidR="00DB7680" w:rsidRPr="007A34E9">
        <w:rPr>
          <w:rFonts w:ascii="Arial" w:eastAsia="Arial" w:hAnsi="Arial" w:cs="Arial"/>
          <w:sz w:val="24"/>
          <w:szCs w:val="24"/>
        </w:rPr>
        <w:t xml:space="preserve">.  </w:t>
      </w:r>
    </w:p>
    <w:p w:rsidR="00DB7680" w:rsidRPr="007A34E9" w:rsidRDefault="00DB7680" w:rsidP="00DB7680">
      <w:pPr>
        <w:pStyle w:val="Normal1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>Applied for a summer student.</w:t>
      </w:r>
    </w:p>
    <w:p w:rsidR="00DB7680" w:rsidRPr="007A34E9" w:rsidRDefault="00DB7680" w:rsidP="00DB7680">
      <w:pPr>
        <w:pStyle w:val="Normal1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>Business supports, welcome gift baskets and a new business opening in May more to come.</w:t>
      </w:r>
    </w:p>
    <w:p w:rsidR="00DB7680" w:rsidRPr="007A34E9" w:rsidRDefault="00DB7680" w:rsidP="00DB7680">
      <w:pPr>
        <w:pStyle w:val="Normal1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>Shoppable downtown, “use push our button”</w:t>
      </w:r>
    </w:p>
    <w:p w:rsidR="00DB7680" w:rsidRPr="007A34E9" w:rsidRDefault="00DB7680" w:rsidP="00FC3B82">
      <w:pPr>
        <w:pStyle w:val="Normal1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>Student Honey is almost sold out, if there is any left please take to Sandra Garnet at MIH.</w:t>
      </w:r>
    </w:p>
    <w:p w:rsidR="00964302" w:rsidRPr="007A34E9" w:rsidRDefault="001F398A" w:rsidP="00964302">
      <w:pPr>
        <w:pStyle w:val="Normal1"/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ab/>
      </w:r>
      <w:r w:rsidR="00D24C57" w:rsidRPr="007A34E9">
        <w:rPr>
          <w:rFonts w:ascii="Arial" w:eastAsia="Arial" w:hAnsi="Arial" w:cs="Arial"/>
          <w:sz w:val="24"/>
          <w:szCs w:val="24"/>
        </w:rPr>
        <w:tab/>
      </w:r>
    </w:p>
    <w:p w:rsidR="00964302" w:rsidRDefault="001F398A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964302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</w:r>
      <w:r w:rsidR="00964302">
        <w:rPr>
          <w:rFonts w:ascii="Arial" w:eastAsia="Arial" w:hAnsi="Arial" w:cs="Arial"/>
          <w:sz w:val="24"/>
          <w:szCs w:val="24"/>
        </w:rPr>
        <w:t>TREASURER’S REPORT</w:t>
      </w:r>
      <w:r w:rsidR="00947A63">
        <w:rPr>
          <w:rFonts w:ascii="Arial" w:eastAsia="Arial" w:hAnsi="Arial" w:cs="Arial"/>
          <w:sz w:val="24"/>
          <w:szCs w:val="24"/>
        </w:rPr>
        <w:t xml:space="preserve">  </w:t>
      </w:r>
      <w:r w:rsidR="007A34E9">
        <w:rPr>
          <w:rFonts w:ascii="Arial" w:eastAsia="Arial" w:hAnsi="Arial" w:cs="Arial"/>
          <w:sz w:val="24"/>
          <w:szCs w:val="24"/>
        </w:rPr>
        <w:t xml:space="preserve">  </w:t>
      </w:r>
      <w:r w:rsidR="007A34E9" w:rsidRPr="007A34E9">
        <w:rPr>
          <w:rFonts w:ascii="Arial" w:eastAsia="Arial" w:hAnsi="Arial" w:cs="Arial"/>
          <w:i/>
          <w:sz w:val="24"/>
          <w:szCs w:val="24"/>
        </w:rPr>
        <w:t>NOT COMPLETED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1F398A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  <w:t xml:space="preserve">Bank Reconciliations and Trial </w:t>
      </w:r>
      <w:r w:rsidR="009D01EB">
        <w:rPr>
          <w:rFonts w:ascii="Arial" w:eastAsia="Arial" w:hAnsi="Arial" w:cs="Arial"/>
          <w:sz w:val="24"/>
          <w:szCs w:val="24"/>
        </w:rPr>
        <w:t>Balance</w:t>
      </w:r>
      <w:r w:rsidR="00F27B51">
        <w:rPr>
          <w:rFonts w:ascii="Arial" w:eastAsia="Arial" w:hAnsi="Arial" w:cs="Arial"/>
          <w:sz w:val="24"/>
          <w:szCs w:val="24"/>
        </w:rPr>
        <w:t xml:space="preserve">: </w:t>
      </w:r>
      <w:r w:rsidR="009D01EB">
        <w:rPr>
          <w:rFonts w:ascii="Arial" w:eastAsia="Arial" w:hAnsi="Arial" w:cs="Arial"/>
          <w:sz w:val="24"/>
          <w:szCs w:val="24"/>
        </w:rPr>
        <w:t xml:space="preserve"> </w:t>
      </w:r>
      <w:r w:rsidR="00F27B51">
        <w:rPr>
          <w:rFonts w:ascii="Arial" w:eastAsia="Arial" w:hAnsi="Arial" w:cs="Arial"/>
          <w:sz w:val="24"/>
          <w:szCs w:val="24"/>
        </w:rPr>
        <w:t>See Attached</w:t>
      </w:r>
    </w:p>
    <w:p w:rsidR="00964302" w:rsidRDefault="00964302" w:rsidP="00F27B51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1F398A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  <w:t xml:space="preserve">Bills to be </w:t>
      </w:r>
      <w:r w:rsidR="00456A4C">
        <w:rPr>
          <w:rFonts w:ascii="Arial" w:eastAsia="Arial" w:hAnsi="Arial" w:cs="Arial"/>
          <w:sz w:val="24"/>
          <w:szCs w:val="24"/>
        </w:rPr>
        <w:t>Paid -</w:t>
      </w:r>
      <w:r w:rsidR="009D01EB">
        <w:rPr>
          <w:rFonts w:ascii="Arial" w:eastAsia="Arial" w:hAnsi="Arial" w:cs="Arial"/>
          <w:sz w:val="24"/>
          <w:szCs w:val="24"/>
        </w:rPr>
        <w:t xml:space="preserve">  </w:t>
      </w:r>
      <w:r w:rsidR="00F27B51">
        <w:rPr>
          <w:rFonts w:ascii="Arial" w:eastAsia="Arial" w:hAnsi="Arial" w:cs="Arial"/>
          <w:sz w:val="24"/>
          <w:szCs w:val="24"/>
        </w:rPr>
        <w:t xml:space="preserve">      </w:t>
      </w:r>
    </w:p>
    <w:p w:rsidR="002C2151" w:rsidRPr="00A976EE" w:rsidRDefault="00964302" w:rsidP="00F27B51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1F398A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z w:val="24"/>
          <w:szCs w:val="24"/>
        </w:rPr>
        <w:tab/>
      </w:r>
      <w:r w:rsidR="002C2151">
        <w:rPr>
          <w:rFonts w:ascii="Arial" w:eastAsia="Arial" w:hAnsi="Arial" w:cs="Arial"/>
          <w:b/>
          <w:sz w:val="24"/>
          <w:szCs w:val="24"/>
        </w:rPr>
        <w:t xml:space="preserve">Recommended Motion:  </w:t>
      </w:r>
    </w:p>
    <w:p w:rsidR="002F3A53" w:rsidRDefault="002C2151" w:rsidP="00F27B51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That the Treasurer’s Report be accepted as presented:</w:t>
      </w:r>
      <w:r w:rsidR="009D01EB">
        <w:rPr>
          <w:rFonts w:ascii="Arial" w:eastAsia="Arial" w:hAnsi="Arial" w:cs="Arial"/>
          <w:sz w:val="24"/>
          <w:szCs w:val="24"/>
        </w:rPr>
        <w:t xml:space="preserve">    </w:t>
      </w:r>
    </w:p>
    <w:p w:rsidR="00E316DE" w:rsidRPr="00E316DE" w:rsidRDefault="00947A63" w:rsidP="00F27B51">
      <w:pPr>
        <w:pStyle w:val="Normal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                  </w:t>
      </w:r>
    </w:p>
    <w:p w:rsidR="00AD0599" w:rsidRDefault="001F398A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AD0599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  <w:t>COUNCIL REPORT (Deputy Mayor Dave Jewitt)</w:t>
      </w:r>
    </w:p>
    <w:p w:rsidR="00AD0599" w:rsidRPr="007A34E9" w:rsidRDefault="00E316DE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 w:rsidRPr="007A34E9">
        <w:rPr>
          <w:rFonts w:ascii="Arial" w:eastAsia="Arial" w:hAnsi="Arial" w:cs="Arial"/>
          <w:sz w:val="24"/>
          <w:szCs w:val="24"/>
        </w:rPr>
        <w:t>1. Facade grants approved as of tonight’s council meeting</w:t>
      </w:r>
      <w:r w:rsidR="00947A63" w:rsidRPr="007A34E9">
        <w:rPr>
          <w:rFonts w:ascii="Arial" w:eastAsia="Arial" w:hAnsi="Arial" w:cs="Arial"/>
          <w:sz w:val="24"/>
          <w:szCs w:val="24"/>
        </w:rPr>
        <w:t xml:space="preserve"> – So many came in, Council doubled the allotted $20,000 to $40,000.  </w:t>
      </w:r>
    </w:p>
    <w:p w:rsidR="00E316DE" w:rsidRPr="007A34E9" w:rsidRDefault="00E316DE" w:rsidP="00E316DE">
      <w:pPr>
        <w:pStyle w:val="Normal1"/>
        <w:ind w:firstLine="720"/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 xml:space="preserve">2. Looks like June into October for construction and they are having weekly meeting and it’s the same construction manager that did the Seaforth project.  </w:t>
      </w:r>
    </w:p>
    <w:p w:rsidR="00AD0599" w:rsidRPr="007A34E9" w:rsidRDefault="001F398A" w:rsidP="00964302">
      <w:pPr>
        <w:pStyle w:val="Normal1"/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>9</w:t>
      </w:r>
      <w:r w:rsidR="00AD0599" w:rsidRPr="007A34E9">
        <w:rPr>
          <w:rFonts w:ascii="Arial" w:eastAsia="Arial" w:hAnsi="Arial" w:cs="Arial"/>
          <w:sz w:val="24"/>
          <w:szCs w:val="24"/>
        </w:rPr>
        <w:t xml:space="preserve">. </w:t>
      </w:r>
      <w:r w:rsidR="00AD0599" w:rsidRPr="007A34E9">
        <w:rPr>
          <w:rFonts w:ascii="Arial" w:eastAsia="Arial" w:hAnsi="Arial" w:cs="Arial"/>
          <w:sz w:val="24"/>
          <w:szCs w:val="24"/>
        </w:rPr>
        <w:tab/>
        <w:t>COMMITTEE UPDATES</w:t>
      </w:r>
    </w:p>
    <w:p w:rsidR="002C2151" w:rsidRPr="007A34E9" w:rsidRDefault="001F398A" w:rsidP="002F3A53">
      <w:pPr>
        <w:pStyle w:val="Normal1"/>
        <w:ind w:left="1440" w:hanging="720"/>
        <w:rPr>
          <w:rFonts w:ascii="Arial" w:eastAsia="Arial" w:hAnsi="Arial" w:cs="Arial"/>
          <w:i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>9</w:t>
      </w:r>
      <w:r w:rsidR="00AD0599" w:rsidRPr="007A34E9">
        <w:rPr>
          <w:rFonts w:ascii="Arial" w:eastAsia="Arial" w:hAnsi="Arial" w:cs="Arial"/>
          <w:sz w:val="24"/>
          <w:szCs w:val="24"/>
        </w:rPr>
        <w:t>.1</w:t>
      </w:r>
      <w:r w:rsidR="00AD0599" w:rsidRPr="007A34E9">
        <w:rPr>
          <w:rFonts w:ascii="Arial" w:eastAsia="Arial" w:hAnsi="Arial" w:cs="Arial"/>
          <w:sz w:val="24"/>
          <w:szCs w:val="24"/>
        </w:rPr>
        <w:tab/>
        <w:t>Marketing Committee Minutes/Update</w:t>
      </w:r>
      <w:r w:rsidR="002F3A53" w:rsidRPr="007A34E9">
        <w:rPr>
          <w:rFonts w:ascii="Arial" w:eastAsia="Arial" w:hAnsi="Arial" w:cs="Arial"/>
          <w:sz w:val="24"/>
          <w:szCs w:val="24"/>
        </w:rPr>
        <w:t xml:space="preserve"> –</w:t>
      </w:r>
      <w:r w:rsidR="002C2151" w:rsidRPr="007A34E9">
        <w:rPr>
          <w:rFonts w:ascii="Arial" w:eastAsia="Arial" w:hAnsi="Arial" w:cs="Arial"/>
          <w:sz w:val="24"/>
          <w:szCs w:val="24"/>
        </w:rPr>
        <w:t xml:space="preserve"> </w:t>
      </w:r>
      <w:r w:rsidR="00E316DE" w:rsidRPr="007A34E9">
        <w:rPr>
          <w:rFonts w:ascii="Arial" w:eastAsia="Arial" w:hAnsi="Arial" w:cs="Arial"/>
          <w:sz w:val="24"/>
          <w:szCs w:val="24"/>
        </w:rPr>
        <w:t>Sandra Campbell has the Easter decals, need people to hand it out to businesses.  “</w:t>
      </w:r>
      <w:proofErr w:type="gramStart"/>
      <w:r w:rsidR="00E316DE" w:rsidRPr="007A34E9">
        <w:rPr>
          <w:rFonts w:ascii="Arial" w:eastAsia="Arial" w:hAnsi="Arial" w:cs="Arial"/>
          <w:sz w:val="24"/>
          <w:szCs w:val="24"/>
        </w:rPr>
        <w:t>of</w:t>
      </w:r>
      <w:proofErr w:type="gramEnd"/>
      <w:r w:rsidR="00E316DE" w:rsidRPr="007A34E9">
        <w:rPr>
          <w:rFonts w:ascii="Arial" w:eastAsia="Arial" w:hAnsi="Arial" w:cs="Arial"/>
          <w:sz w:val="24"/>
          <w:szCs w:val="24"/>
        </w:rPr>
        <w:t xml:space="preserve"> rack and room” was the store </w:t>
      </w:r>
      <w:r w:rsidR="007A34E9" w:rsidRPr="007A34E9">
        <w:rPr>
          <w:rFonts w:ascii="Arial" w:eastAsia="Arial" w:hAnsi="Arial" w:cs="Arial"/>
          <w:sz w:val="24"/>
          <w:szCs w:val="24"/>
        </w:rPr>
        <w:t>drawn</w:t>
      </w:r>
      <w:r w:rsidR="00E316DE" w:rsidRPr="007A34E9">
        <w:rPr>
          <w:rFonts w:ascii="Arial" w:eastAsia="Arial" w:hAnsi="Arial" w:cs="Arial"/>
          <w:sz w:val="24"/>
          <w:szCs w:val="24"/>
        </w:rPr>
        <w:t xml:space="preserve"> to have the Golden Egg.</w:t>
      </w:r>
    </w:p>
    <w:p w:rsidR="00AD0599" w:rsidRPr="007A34E9" w:rsidRDefault="001F398A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>9</w:t>
      </w:r>
      <w:r w:rsidR="00AD0599" w:rsidRPr="007A34E9">
        <w:rPr>
          <w:rFonts w:ascii="Arial" w:eastAsia="Arial" w:hAnsi="Arial" w:cs="Arial"/>
          <w:sz w:val="24"/>
          <w:szCs w:val="24"/>
        </w:rPr>
        <w:t>.2</w:t>
      </w:r>
      <w:r w:rsidR="00AD0599" w:rsidRPr="007A34E9">
        <w:rPr>
          <w:rFonts w:ascii="Arial" w:eastAsia="Arial" w:hAnsi="Arial" w:cs="Arial"/>
          <w:sz w:val="24"/>
          <w:szCs w:val="24"/>
        </w:rPr>
        <w:tab/>
        <w:t>Social Committee Minutes/Update</w:t>
      </w:r>
      <w:r w:rsidR="002F3A53" w:rsidRPr="007A34E9">
        <w:rPr>
          <w:rFonts w:ascii="Arial" w:eastAsia="Arial" w:hAnsi="Arial" w:cs="Arial"/>
          <w:sz w:val="24"/>
          <w:szCs w:val="24"/>
        </w:rPr>
        <w:t xml:space="preserve"> – </w:t>
      </w:r>
      <w:r w:rsidR="007A34E9" w:rsidRPr="007A34E9">
        <w:rPr>
          <w:rFonts w:ascii="Arial" w:eastAsia="Arial" w:hAnsi="Arial" w:cs="Arial"/>
          <w:sz w:val="24"/>
          <w:szCs w:val="24"/>
        </w:rPr>
        <w:t xml:space="preserve">March 8 is Women’s Day, we want to celebrate our women in business in Central Huron.  </w:t>
      </w:r>
      <w:r w:rsidR="00E316DE" w:rsidRPr="007A34E9">
        <w:rPr>
          <w:rFonts w:ascii="Arial" w:eastAsia="Arial" w:hAnsi="Arial" w:cs="Arial"/>
          <w:sz w:val="24"/>
          <w:szCs w:val="24"/>
        </w:rPr>
        <w:t xml:space="preserve">Jesse posted on </w:t>
      </w:r>
      <w:proofErr w:type="spellStart"/>
      <w:r w:rsidR="00E316DE" w:rsidRPr="007A34E9">
        <w:rPr>
          <w:rFonts w:ascii="Arial" w:eastAsia="Arial" w:hAnsi="Arial" w:cs="Arial"/>
          <w:sz w:val="24"/>
          <w:szCs w:val="24"/>
        </w:rPr>
        <w:t>Instagram</w:t>
      </w:r>
      <w:proofErr w:type="spellEnd"/>
      <w:r w:rsidR="00E316DE" w:rsidRPr="007A34E9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="00E316DE" w:rsidRPr="007A34E9">
        <w:rPr>
          <w:rFonts w:ascii="Arial" w:eastAsia="Arial" w:hAnsi="Arial" w:cs="Arial"/>
          <w:sz w:val="24"/>
          <w:szCs w:val="24"/>
        </w:rPr>
        <w:t>facebook</w:t>
      </w:r>
      <w:proofErr w:type="spellEnd"/>
      <w:r w:rsidR="00FB4D58" w:rsidRPr="007A34E9">
        <w:rPr>
          <w:rFonts w:ascii="Arial" w:eastAsia="Arial" w:hAnsi="Arial" w:cs="Arial"/>
          <w:sz w:val="24"/>
          <w:szCs w:val="24"/>
        </w:rPr>
        <w:t xml:space="preserve"> and will also get more of them completed once people send in their write ups.</w:t>
      </w:r>
    </w:p>
    <w:p w:rsidR="002C2151" w:rsidRPr="007A34E9" w:rsidRDefault="001F398A" w:rsidP="001F398A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>9</w:t>
      </w:r>
      <w:r w:rsidR="00AD0599" w:rsidRPr="007A34E9">
        <w:rPr>
          <w:rFonts w:ascii="Arial" w:eastAsia="Arial" w:hAnsi="Arial" w:cs="Arial"/>
          <w:sz w:val="24"/>
          <w:szCs w:val="24"/>
        </w:rPr>
        <w:t>.3</w:t>
      </w:r>
      <w:r w:rsidR="00AD0599" w:rsidRPr="007A34E9">
        <w:rPr>
          <w:rFonts w:ascii="Arial" w:eastAsia="Arial" w:hAnsi="Arial" w:cs="Arial"/>
          <w:sz w:val="24"/>
          <w:szCs w:val="24"/>
        </w:rPr>
        <w:tab/>
        <w:t>Beautification Committee Minutes/Update</w:t>
      </w:r>
      <w:r w:rsidR="002F3A53" w:rsidRPr="007A34E9">
        <w:rPr>
          <w:rFonts w:ascii="Arial" w:eastAsia="Arial" w:hAnsi="Arial" w:cs="Arial"/>
          <w:sz w:val="24"/>
          <w:szCs w:val="24"/>
        </w:rPr>
        <w:t xml:space="preserve"> – </w:t>
      </w:r>
      <w:r w:rsidR="00FB4D58" w:rsidRPr="007A34E9">
        <w:rPr>
          <w:rFonts w:ascii="Arial" w:eastAsia="Arial" w:hAnsi="Arial" w:cs="Arial"/>
          <w:sz w:val="24"/>
          <w:szCs w:val="24"/>
        </w:rPr>
        <w:t xml:space="preserve">Angela has the budget for lights and flowers for the back alley, we need an actual committee, </w:t>
      </w:r>
      <w:proofErr w:type="gramStart"/>
      <w:r w:rsidR="00FB4D58" w:rsidRPr="007A34E9">
        <w:rPr>
          <w:rFonts w:ascii="Arial" w:eastAsia="Arial" w:hAnsi="Arial" w:cs="Arial"/>
          <w:sz w:val="24"/>
          <w:szCs w:val="24"/>
        </w:rPr>
        <w:t>Dawn</w:t>
      </w:r>
      <w:proofErr w:type="gramEnd"/>
      <w:r w:rsidR="00FB4D58" w:rsidRPr="007A34E9">
        <w:rPr>
          <w:rFonts w:ascii="Arial" w:eastAsia="Arial" w:hAnsi="Arial" w:cs="Arial"/>
          <w:sz w:val="24"/>
          <w:szCs w:val="24"/>
        </w:rPr>
        <w:t xml:space="preserve"> Bonneau volunteered to be a</w:t>
      </w:r>
      <w:r w:rsidR="007A34E9" w:rsidRPr="007A34E9">
        <w:rPr>
          <w:rFonts w:ascii="Arial" w:eastAsia="Arial" w:hAnsi="Arial" w:cs="Arial"/>
          <w:sz w:val="24"/>
          <w:szCs w:val="24"/>
        </w:rPr>
        <w:t xml:space="preserve"> </w:t>
      </w:r>
      <w:r w:rsidR="00FB4D58" w:rsidRPr="007A34E9">
        <w:rPr>
          <w:rFonts w:ascii="Arial" w:eastAsia="Arial" w:hAnsi="Arial" w:cs="Arial"/>
          <w:sz w:val="24"/>
          <w:szCs w:val="24"/>
        </w:rPr>
        <w:t xml:space="preserve">part of the committee. </w:t>
      </w:r>
      <w:r w:rsidR="007A34E9" w:rsidRPr="007A34E9">
        <w:rPr>
          <w:rFonts w:ascii="Arial" w:eastAsia="Arial" w:hAnsi="Arial" w:cs="Arial"/>
          <w:sz w:val="24"/>
          <w:szCs w:val="24"/>
        </w:rPr>
        <w:t xml:space="preserve"> Sandy Garnet will put a message out on social media requesting help from interested community members.</w:t>
      </w:r>
    </w:p>
    <w:p w:rsidR="002C2151" w:rsidRPr="007A34E9" w:rsidRDefault="002C2151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AD0599" w:rsidRPr="007A34E9" w:rsidRDefault="001F398A" w:rsidP="00964302">
      <w:pPr>
        <w:pStyle w:val="Normal1"/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>10</w:t>
      </w:r>
      <w:r w:rsidR="00AD0599" w:rsidRPr="007A34E9">
        <w:rPr>
          <w:rFonts w:ascii="Arial" w:eastAsia="Arial" w:hAnsi="Arial" w:cs="Arial"/>
          <w:sz w:val="24"/>
          <w:szCs w:val="24"/>
        </w:rPr>
        <w:t xml:space="preserve">. </w:t>
      </w:r>
      <w:r w:rsidR="00AD0599" w:rsidRPr="007A34E9">
        <w:rPr>
          <w:rFonts w:ascii="Arial" w:eastAsia="Arial" w:hAnsi="Arial" w:cs="Arial"/>
          <w:sz w:val="24"/>
          <w:szCs w:val="24"/>
        </w:rPr>
        <w:tab/>
      </w:r>
      <w:r w:rsidR="002C2151" w:rsidRPr="007A34E9">
        <w:rPr>
          <w:rFonts w:ascii="Arial" w:eastAsia="Arial" w:hAnsi="Arial" w:cs="Arial"/>
          <w:sz w:val="24"/>
          <w:szCs w:val="24"/>
        </w:rPr>
        <w:t>New Business:  Central Huron Gift Cards – One card for everyone!  See attachment</w:t>
      </w:r>
    </w:p>
    <w:p w:rsidR="002C2151" w:rsidRPr="007A34E9" w:rsidRDefault="00CF68F2" w:rsidP="00964302">
      <w:pPr>
        <w:pStyle w:val="Normal1"/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ab/>
      </w:r>
      <w:r w:rsidRPr="007A34E9">
        <w:rPr>
          <w:rFonts w:ascii="Arial" w:eastAsia="Arial" w:hAnsi="Arial" w:cs="Arial"/>
          <w:sz w:val="24"/>
          <w:szCs w:val="24"/>
        </w:rPr>
        <w:tab/>
      </w:r>
      <w:r w:rsidRPr="007A34E9">
        <w:rPr>
          <w:rFonts w:ascii="Arial" w:eastAsia="Arial" w:hAnsi="Arial" w:cs="Arial"/>
          <w:sz w:val="24"/>
          <w:szCs w:val="24"/>
        </w:rPr>
        <w:tab/>
        <w:t xml:space="preserve">Annual General Meeting – </w:t>
      </w:r>
      <w:r w:rsidR="00456A4C" w:rsidRPr="007A34E9">
        <w:rPr>
          <w:rFonts w:ascii="Arial" w:eastAsia="Arial" w:hAnsi="Arial" w:cs="Arial"/>
          <w:sz w:val="24"/>
          <w:szCs w:val="24"/>
        </w:rPr>
        <w:t>April 13</w:t>
      </w:r>
      <w:r w:rsidRPr="007A34E9">
        <w:rPr>
          <w:rFonts w:ascii="Arial" w:eastAsia="Arial" w:hAnsi="Arial" w:cs="Arial"/>
          <w:sz w:val="24"/>
          <w:szCs w:val="24"/>
        </w:rPr>
        <w:t>, 2021</w:t>
      </w:r>
    </w:p>
    <w:p w:rsidR="00CF68F2" w:rsidRPr="007A34E9" w:rsidRDefault="00FB4D58" w:rsidP="00964302">
      <w:pPr>
        <w:pStyle w:val="Normal1"/>
        <w:rPr>
          <w:rFonts w:ascii="Arial" w:eastAsia="Arial" w:hAnsi="Arial" w:cs="Arial"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>WELCOME Jeremy Matheson!</w:t>
      </w:r>
    </w:p>
    <w:p w:rsidR="007A34E9" w:rsidRPr="00AD0599" w:rsidRDefault="00AD0599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7A34E9">
        <w:rPr>
          <w:rFonts w:ascii="Arial" w:eastAsia="Arial" w:hAnsi="Arial" w:cs="Arial"/>
          <w:sz w:val="24"/>
          <w:szCs w:val="24"/>
        </w:rPr>
        <w:t>1</w:t>
      </w:r>
      <w:r w:rsidR="001F398A" w:rsidRPr="007A34E9">
        <w:rPr>
          <w:rFonts w:ascii="Arial" w:eastAsia="Arial" w:hAnsi="Arial" w:cs="Arial"/>
          <w:sz w:val="24"/>
          <w:szCs w:val="24"/>
        </w:rPr>
        <w:t>1</w:t>
      </w:r>
      <w:r w:rsidRPr="007A34E9">
        <w:rPr>
          <w:rFonts w:ascii="Arial" w:eastAsia="Arial" w:hAnsi="Arial" w:cs="Arial"/>
          <w:sz w:val="24"/>
          <w:szCs w:val="24"/>
        </w:rPr>
        <w:t>.</w:t>
      </w:r>
      <w:r w:rsidRPr="007A34E9">
        <w:rPr>
          <w:rFonts w:ascii="Arial" w:eastAsia="Arial" w:hAnsi="Arial" w:cs="Arial"/>
          <w:sz w:val="24"/>
          <w:szCs w:val="24"/>
        </w:rPr>
        <w:tab/>
        <w:t>ADJOURNMENT</w:t>
      </w:r>
      <w:r w:rsidRPr="007A34E9">
        <w:rPr>
          <w:rFonts w:ascii="Arial" w:eastAsia="Arial" w:hAnsi="Arial" w:cs="Arial"/>
          <w:sz w:val="24"/>
          <w:szCs w:val="24"/>
        </w:rPr>
        <w:tab/>
      </w:r>
      <w:r w:rsidR="007A34E9" w:rsidRPr="007A34E9">
        <w:rPr>
          <w:rFonts w:ascii="Arial" w:eastAsia="Arial" w:hAnsi="Arial" w:cs="Arial"/>
          <w:b/>
          <w:sz w:val="24"/>
          <w:szCs w:val="24"/>
        </w:rPr>
        <w:t>Recommended Motion:</w:t>
      </w:r>
      <w:r w:rsidR="007A34E9" w:rsidRPr="007A34E9">
        <w:rPr>
          <w:rFonts w:ascii="Arial" w:eastAsia="Arial" w:hAnsi="Arial" w:cs="Arial"/>
          <w:b/>
          <w:sz w:val="24"/>
          <w:szCs w:val="24"/>
        </w:rPr>
        <w:tab/>
        <w:t>THAT the meeting adjourned at 8:33 P</w:t>
      </w:r>
      <w:r w:rsidR="007A34E9">
        <w:rPr>
          <w:rFonts w:ascii="Arial" w:eastAsia="Arial" w:hAnsi="Arial" w:cs="Arial"/>
          <w:b/>
          <w:sz w:val="24"/>
          <w:szCs w:val="24"/>
        </w:rPr>
        <w:t>.M.</w:t>
      </w:r>
    </w:p>
    <w:sectPr w:rsidR="007A34E9" w:rsidRPr="00AD0599" w:rsidSect="00BE4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7EA" w:rsidRDefault="006307EA" w:rsidP="009A518F">
      <w:r>
        <w:separator/>
      </w:r>
    </w:p>
  </w:endnote>
  <w:endnote w:type="continuationSeparator" w:id="0">
    <w:p w:rsidR="006307EA" w:rsidRDefault="006307EA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E9" w:rsidRDefault="007A34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99" w:rsidRPr="00AD0599" w:rsidRDefault="00AD0599" w:rsidP="00AD0599">
    <w:pPr>
      <w:pStyle w:val="Normal1"/>
      <w:jc w:val="center"/>
      <w:rPr>
        <w:rFonts w:ascii="Arial" w:hAnsi="Arial" w:cs="Arial"/>
        <w:sz w:val="24"/>
        <w:szCs w:val="24"/>
      </w:rPr>
    </w:pPr>
    <w:r w:rsidRPr="00AD0599">
      <w:rPr>
        <w:rFonts w:ascii="Arial" w:hAnsi="Arial" w:cs="Arial"/>
        <w:sz w:val="24"/>
        <w:szCs w:val="24"/>
      </w:rPr>
      <w:t>Discover our Nature – Central Huron BIA</w:t>
    </w:r>
  </w:p>
  <w:p w:rsidR="009A518F" w:rsidRDefault="009A51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E9" w:rsidRDefault="007A34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7EA" w:rsidRDefault="006307EA" w:rsidP="009A518F">
      <w:r>
        <w:separator/>
      </w:r>
    </w:p>
  </w:footnote>
  <w:footnote w:type="continuationSeparator" w:id="0">
    <w:p w:rsidR="006307EA" w:rsidRDefault="006307EA" w:rsidP="009A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E9" w:rsidRDefault="00AF4D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64094" o:spid="_x0000_s4098" type="#_x0000_t136" style="position:absolute;margin-left:0;margin-top:0;width:543.8pt;height:217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E9" w:rsidRDefault="00AF4D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64095" o:spid="_x0000_s4099" type="#_x0000_t136" style="position:absolute;margin-left:0;margin-top:0;width:543.8pt;height:217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E9" w:rsidRDefault="00AF4D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64093" o:spid="_x0000_s4097" type="#_x0000_t136" style="position:absolute;margin-left:0;margin-top:0;width:543.8pt;height:217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B56148"/>
    <w:multiLevelType w:val="hybridMultilevel"/>
    <w:tmpl w:val="BA024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073BC3"/>
    <w:multiLevelType w:val="hybridMultilevel"/>
    <w:tmpl w:val="829E68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96DD5"/>
    <w:multiLevelType w:val="hybridMultilevel"/>
    <w:tmpl w:val="6A2A6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2D35E13"/>
    <w:multiLevelType w:val="multilevel"/>
    <w:tmpl w:val="C6AE8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9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12403"/>
    <w:rsid w:val="00026348"/>
    <w:rsid w:val="0007546C"/>
    <w:rsid w:val="00076449"/>
    <w:rsid w:val="000919A9"/>
    <w:rsid w:val="000A4FB5"/>
    <w:rsid w:val="000D64BE"/>
    <w:rsid w:val="000F50D1"/>
    <w:rsid w:val="00101E28"/>
    <w:rsid w:val="001140DE"/>
    <w:rsid w:val="001338A7"/>
    <w:rsid w:val="00146113"/>
    <w:rsid w:val="00147A18"/>
    <w:rsid w:val="00173A3E"/>
    <w:rsid w:val="001878F0"/>
    <w:rsid w:val="001900C9"/>
    <w:rsid w:val="001B551B"/>
    <w:rsid w:val="001B6CA6"/>
    <w:rsid w:val="001F398A"/>
    <w:rsid w:val="00215459"/>
    <w:rsid w:val="00215B5D"/>
    <w:rsid w:val="00241F2F"/>
    <w:rsid w:val="00243A58"/>
    <w:rsid w:val="0027260A"/>
    <w:rsid w:val="00281BBC"/>
    <w:rsid w:val="0028546E"/>
    <w:rsid w:val="00290E3A"/>
    <w:rsid w:val="002A4D0C"/>
    <w:rsid w:val="002C2151"/>
    <w:rsid w:val="002E161F"/>
    <w:rsid w:val="002E6DC4"/>
    <w:rsid w:val="002F3A53"/>
    <w:rsid w:val="0030754E"/>
    <w:rsid w:val="00325507"/>
    <w:rsid w:val="003722E8"/>
    <w:rsid w:val="003818C5"/>
    <w:rsid w:val="003A6DF5"/>
    <w:rsid w:val="0040518B"/>
    <w:rsid w:val="00454EAB"/>
    <w:rsid w:val="00456A4C"/>
    <w:rsid w:val="004C74E0"/>
    <w:rsid w:val="004F75B8"/>
    <w:rsid w:val="00553035"/>
    <w:rsid w:val="00554BCB"/>
    <w:rsid w:val="0055585D"/>
    <w:rsid w:val="005847DA"/>
    <w:rsid w:val="0059498D"/>
    <w:rsid w:val="005D71BF"/>
    <w:rsid w:val="005D7C4E"/>
    <w:rsid w:val="005F21C7"/>
    <w:rsid w:val="006307EA"/>
    <w:rsid w:val="00662BAB"/>
    <w:rsid w:val="00671A5F"/>
    <w:rsid w:val="006824CC"/>
    <w:rsid w:val="006969B9"/>
    <w:rsid w:val="006C2A09"/>
    <w:rsid w:val="006F05E4"/>
    <w:rsid w:val="007024A9"/>
    <w:rsid w:val="0070648E"/>
    <w:rsid w:val="00707156"/>
    <w:rsid w:val="00761AA9"/>
    <w:rsid w:val="00763EC1"/>
    <w:rsid w:val="007A34E9"/>
    <w:rsid w:val="007A498D"/>
    <w:rsid w:val="007D0E1B"/>
    <w:rsid w:val="0084267F"/>
    <w:rsid w:val="00856048"/>
    <w:rsid w:val="0086110B"/>
    <w:rsid w:val="00877D3F"/>
    <w:rsid w:val="008863DE"/>
    <w:rsid w:val="008C561E"/>
    <w:rsid w:val="008D14A2"/>
    <w:rsid w:val="009051D4"/>
    <w:rsid w:val="00921779"/>
    <w:rsid w:val="00926A6D"/>
    <w:rsid w:val="00947A63"/>
    <w:rsid w:val="009507B4"/>
    <w:rsid w:val="00964302"/>
    <w:rsid w:val="00993BA3"/>
    <w:rsid w:val="009A518F"/>
    <w:rsid w:val="009C2E98"/>
    <w:rsid w:val="009D01EB"/>
    <w:rsid w:val="009E4E2E"/>
    <w:rsid w:val="00A466C0"/>
    <w:rsid w:val="00A51A98"/>
    <w:rsid w:val="00A56E6E"/>
    <w:rsid w:val="00A94167"/>
    <w:rsid w:val="00A976EE"/>
    <w:rsid w:val="00AA59DD"/>
    <w:rsid w:val="00AB53CB"/>
    <w:rsid w:val="00AD0599"/>
    <w:rsid w:val="00AF1A04"/>
    <w:rsid w:val="00AF4DA8"/>
    <w:rsid w:val="00B1383F"/>
    <w:rsid w:val="00B30D47"/>
    <w:rsid w:val="00B411EB"/>
    <w:rsid w:val="00B42FE2"/>
    <w:rsid w:val="00B57A8C"/>
    <w:rsid w:val="00B66B22"/>
    <w:rsid w:val="00B76CD7"/>
    <w:rsid w:val="00B924EC"/>
    <w:rsid w:val="00B925DB"/>
    <w:rsid w:val="00BD5523"/>
    <w:rsid w:val="00BE4556"/>
    <w:rsid w:val="00C532A0"/>
    <w:rsid w:val="00C82131"/>
    <w:rsid w:val="00CC3B54"/>
    <w:rsid w:val="00CF68F2"/>
    <w:rsid w:val="00D24C57"/>
    <w:rsid w:val="00D95B63"/>
    <w:rsid w:val="00DB0B1C"/>
    <w:rsid w:val="00DB7680"/>
    <w:rsid w:val="00E27DB8"/>
    <w:rsid w:val="00E316DE"/>
    <w:rsid w:val="00E724B3"/>
    <w:rsid w:val="00E744E6"/>
    <w:rsid w:val="00E75A99"/>
    <w:rsid w:val="00E77942"/>
    <w:rsid w:val="00EA7E85"/>
    <w:rsid w:val="00EE3C0F"/>
    <w:rsid w:val="00EE7ED3"/>
    <w:rsid w:val="00EF5F6A"/>
    <w:rsid w:val="00F0650B"/>
    <w:rsid w:val="00F14FAB"/>
    <w:rsid w:val="00F27B51"/>
    <w:rsid w:val="00F4445F"/>
    <w:rsid w:val="00F739AC"/>
    <w:rsid w:val="00F73AC1"/>
    <w:rsid w:val="00FA02C0"/>
    <w:rsid w:val="00FB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1"/>
    <w:next w:val="Normal1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2BAB"/>
  </w:style>
  <w:style w:type="paragraph" w:styleId="Title">
    <w:name w:val="Title"/>
    <w:basedOn w:val="Normal1"/>
    <w:next w:val="Normal1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  <w:style w:type="paragraph" w:styleId="ListParagraph">
    <w:name w:val="List Paragraph"/>
    <w:basedOn w:val="Normal"/>
    <w:uiPriority w:val="34"/>
    <w:qFormat/>
    <w:rsid w:val="00F1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2020-01-14T15:43:00Z</cp:lastPrinted>
  <dcterms:created xsi:type="dcterms:W3CDTF">2021-03-24T02:30:00Z</dcterms:created>
  <dcterms:modified xsi:type="dcterms:W3CDTF">2021-04-21T02:28:00Z</dcterms:modified>
</cp:coreProperties>
</file>